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Заявка </w:t>
      </w:r>
    </w:p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на участие в торгах (аукционе, конкурсе) на заключение договора купли-продажи</w:t>
      </w:r>
      <w:r w:rsidR="007D3BFF" w:rsidRPr="00AF3CD1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AF3CD1">
        <w:rPr>
          <w:rFonts w:ascii="Times New Roman" w:hAnsi="Times New Roman"/>
          <w:sz w:val="24"/>
          <w:szCs w:val="24"/>
        </w:rPr>
        <w:t>, находящегося в собственности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</w:t>
      </w:r>
      <w:proofErr w:type="gramStart"/>
      <w:r w:rsidRPr="00AF3CD1">
        <w:rPr>
          <w:rFonts w:ascii="Times New Roman" w:hAnsi="Times New Roman"/>
          <w:sz w:val="24"/>
          <w:szCs w:val="24"/>
        </w:rPr>
        <w:t>ь</w:t>
      </w:r>
      <w:proofErr w:type="spellEnd"/>
      <w:r w:rsidRPr="00AF3CD1">
        <w:rPr>
          <w:rFonts w:ascii="Times New Roman" w:hAnsi="Times New Roman"/>
          <w:sz w:val="24"/>
          <w:szCs w:val="24"/>
        </w:rPr>
        <w:t>-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Ордынское»</w:t>
      </w:r>
    </w:p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7911" w:rsidRPr="00AF3CD1" w:rsidRDefault="007C1194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«_____» ________202</w:t>
      </w:r>
      <w:r w:rsidR="00AF3CD1" w:rsidRPr="00AF3CD1">
        <w:rPr>
          <w:rFonts w:ascii="Times New Roman" w:hAnsi="Times New Roman"/>
          <w:sz w:val="24"/>
          <w:szCs w:val="24"/>
        </w:rPr>
        <w:t>1</w:t>
      </w:r>
      <w:r w:rsidR="007D3BFF" w:rsidRPr="00AF3CD1">
        <w:rPr>
          <w:rFonts w:ascii="Times New Roman" w:hAnsi="Times New Roman"/>
          <w:sz w:val="24"/>
          <w:szCs w:val="24"/>
        </w:rPr>
        <w:t xml:space="preserve"> </w:t>
      </w:r>
      <w:r w:rsidR="00737911" w:rsidRPr="00AF3CD1">
        <w:rPr>
          <w:rFonts w:ascii="Times New Roman" w:hAnsi="Times New Roman"/>
          <w:sz w:val="24"/>
          <w:szCs w:val="24"/>
        </w:rPr>
        <w:t>г.                                                                          п. Усть-Ордынский</w:t>
      </w: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Претендент: 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F3CD1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юридического лица-заявителя, данные о его </w:t>
      </w:r>
      <w:proofErr w:type="spellStart"/>
      <w:r w:rsidRPr="00AF3CD1">
        <w:rPr>
          <w:rFonts w:ascii="Times New Roman" w:hAnsi="Times New Roman"/>
          <w:sz w:val="24"/>
          <w:szCs w:val="24"/>
          <w:vertAlign w:val="superscript"/>
        </w:rPr>
        <w:t>гос</w:t>
      </w:r>
      <w:proofErr w:type="spellEnd"/>
      <w:r w:rsidRPr="00AF3CD1">
        <w:rPr>
          <w:rFonts w:ascii="Times New Roman" w:hAnsi="Times New Roman"/>
          <w:sz w:val="24"/>
          <w:szCs w:val="24"/>
          <w:vertAlign w:val="superscript"/>
        </w:rPr>
        <w:t>. регистрации, ФИО и паспортные данные физического лица)</w:t>
      </w: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3CD1">
        <w:rPr>
          <w:rFonts w:ascii="Times New Roman" w:hAnsi="Times New Roman"/>
          <w:sz w:val="24"/>
          <w:szCs w:val="24"/>
          <w:vertAlign w:val="superscript"/>
        </w:rPr>
        <w:t>(Ф.И.О., должность, представителя</w:t>
      </w:r>
      <w:proofErr w:type="gramStart"/>
      <w:r w:rsidRPr="00AF3CD1"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D1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</w:t>
      </w:r>
    </w:p>
    <w:p w:rsidR="00737911" w:rsidRPr="00AF3CD1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3CD1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737911" w:rsidRPr="00AF3CD1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Принимая решение об участии в торгах (аукционе, конкурсе) на заключение договора купли-продажи</w:t>
      </w:r>
      <w:r w:rsidR="008B465B" w:rsidRPr="00AF3CD1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AF3CD1">
        <w:rPr>
          <w:rFonts w:ascii="Times New Roman" w:hAnsi="Times New Roman"/>
          <w:sz w:val="24"/>
          <w:szCs w:val="24"/>
        </w:rPr>
        <w:t>,  находящегося в муниципальной собственности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</w:t>
      </w:r>
      <w:proofErr w:type="gramStart"/>
      <w:r w:rsidRPr="00AF3CD1">
        <w:rPr>
          <w:rFonts w:ascii="Times New Roman" w:hAnsi="Times New Roman"/>
          <w:sz w:val="24"/>
          <w:szCs w:val="24"/>
        </w:rPr>
        <w:t>ь</w:t>
      </w:r>
      <w:proofErr w:type="spellEnd"/>
      <w:r w:rsidRPr="00AF3CD1">
        <w:rPr>
          <w:rFonts w:ascii="Times New Roman" w:hAnsi="Times New Roman"/>
          <w:sz w:val="24"/>
          <w:szCs w:val="24"/>
        </w:rPr>
        <w:t>-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Ордынское»______________________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обязуюсь:</w:t>
      </w:r>
    </w:p>
    <w:p w:rsidR="00737911" w:rsidRPr="00AF3CD1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Соблюдать условия торгов (аукциона, конкурса), содержащиеся в </w:t>
      </w:r>
      <w:proofErr w:type="gramStart"/>
      <w:r w:rsidRPr="00AF3CD1">
        <w:rPr>
          <w:rFonts w:ascii="Times New Roman" w:hAnsi="Times New Roman"/>
          <w:sz w:val="24"/>
          <w:szCs w:val="24"/>
        </w:rPr>
        <w:t>извещении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опубликованном в газете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Усть-ОрдаИнформ</w:t>
      </w:r>
      <w:proofErr w:type="spellEnd"/>
      <w:r w:rsidRPr="00AF3CD1">
        <w:rPr>
          <w:rFonts w:ascii="Times New Roman" w:hAnsi="Times New Roman"/>
          <w:sz w:val="24"/>
          <w:szCs w:val="24"/>
        </w:rPr>
        <w:t>» № _______ от _____</w:t>
      </w:r>
    </w:p>
    <w:p w:rsidR="00737911" w:rsidRPr="00AF3CD1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В случае признания победителем аукциона: в течени</w:t>
      </w:r>
      <w:proofErr w:type="gramStart"/>
      <w:r w:rsidRPr="00AF3CD1">
        <w:rPr>
          <w:rFonts w:ascii="Times New Roman" w:hAnsi="Times New Roman"/>
          <w:sz w:val="24"/>
          <w:szCs w:val="24"/>
        </w:rPr>
        <w:t>и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трех дней утверждения протокола о результатах торгов -произвести оплату платежей по согласованию на расчетный счет специально уполномоченной организации:- заключить с Продавцом договор купли-продажи  по истечению 10 (десяти ) дней после утверждения протокола об итогах аукциона;</w:t>
      </w:r>
    </w:p>
    <w:p w:rsidR="00737911" w:rsidRPr="00AF3CD1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Оплатить Продавцу аукционную (конкурсную) цену, установленную по результатам торгов, в случае, если критерии определения победителя является цена за право заключения договора купли-продажи.</w:t>
      </w:r>
    </w:p>
    <w:p w:rsidR="00737911" w:rsidRPr="00AF3CD1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Юридический адрес и банковские реквизиты Претендента: 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ab/>
        <w:t>К заявке прилагаются</w:t>
      </w:r>
      <w:proofErr w:type="gramStart"/>
      <w:r w:rsidRPr="00AF3CD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37911" w:rsidRPr="00AF3CD1" w:rsidRDefault="00737911" w:rsidP="00737911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Документы, предоставляемые Претендентами в соответствии с требованиями законодательства;</w:t>
      </w:r>
    </w:p>
    <w:p w:rsidR="00737911" w:rsidRPr="00AF3CD1" w:rsidRDefault="00737911" w:rsidP="00737911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Опись предоставляемых документов, составления и подписания Претендентом, в двух экземплярах.</w:t>
      </w:r>
    </w:p>
    <w:p w:rsidR="00737911" w:rsidRPr="00AF3CD1" w:rsidRDefault="00737911" w:rsidP="00737911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737911" w:rsidRPr="00AF3CD1" w:rsidRDefault="00AF3CD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М.П. «___» _________2021</w:t>
      </w:r>
      <w:r w:rsidR="00737911" w:rsidRPr="00AF3CD1">
        <w:rPr>
          <w:rFonts w:ascii="Times New Roman" w:hAnsi="Times New Roman"/>
          <w:sz w:val="24"/>
          <w:szCs w:val="24"/>
        </w:rPr>
        <w:t>г.</w:t>
      </w:r>
    </w:p>
    <w:p w:rsidR="00737911" w:rsidRPr="00AF3CD1" w:rsidRDefault="002E4AB4" w:rsidP="002E4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</w:t>
      </w:r>
      <w:r w:rsidR="00737911" w:rsidRPr="00AF3CD1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Час</w:t>
      </w:r>
      <w:proofErr w:type="gramStart"/>
      <w:r w:rsidRPr="00AF3CD1">
        <w:rPr>
          <w:rFonts w:ascii="Times New Roman" w:hAnsi="Times New Roman"/>
          <w:sz w:val="24"/>
          <w:szCs w:val="24"/>
        </w:rPr>
        <w:t>.</w:t>
      </w:r>
      <w:proofErr w:type="gramEnd"/>
      <w:r w:rsidR="009248E4" w:rsidRPr="00AF3CD1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9248E4" w:rsidRPr="00AF3CD1">
        <w:rPr>
          <w:rFonts w:ascii="Times New Roman" w:hAnsi="Times New Roman"/>
          <w:sz w:val="24"/>
          <w:szCs w:val="24"/>
        </w:rPr>
        <w:t>м</w:t>
      </w:r>
      <w:proofErr w:type="gramEnd"/>
      <w:r w:rsidR="007C1194" w:rsidRPr="00AF3CD1">
        <w:rPr>
          <w:rFonts w:ascii="Times New Roman" w:hAnsi="Times New Roman"/>
          <w:sz w:val="24"/>
          <w:szCs w:val="24"/>
        </w:rPr>
        <w:t>ин.____ «___»_________202</w:t>
      </w:r>
      <w:r w:rsidR="00AF3CD1" w:rsidRPr="00AF3CD1">
        <w:rPr>
          <w:rFonts w:ascii="Times New Roman" w:hAnsi="Times New Roman"/>
          <w:sz w:val="24"/>
          <w:szCs w:val="24"/>
        </w:rPr>
        <w:t>1</w:t>
      </w:r>
      <w:r w:rsidRPr="00AF3CD1">
        <w:rPr>
          <w:rFonts w:ascii="Times New Roman" w:hAnsi="Times New Roman"/>
          <w:sz w:val="24"/>
          <w:szCs w:val="24"/>
        </w:rPr>
        <w:t xml:space="preserve"> г. за № ____________________________________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Подпись уполномоченного лица Продавцом________________________________________</w:t>
      </w: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Проект</w:t>
      </w: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ДОГОВОР КУПЛИ-ПРОДАЖИ ЗЕМЕЛЬНОГО УЧАСТКА (КУПЧАЯ) № ____</w:t>
      </w: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п. Усть-Ордынский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lastRenderedPageBreak/>
        <w:t>Мы, нижеподписавшиеся, Администрация 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Усть-Ордынское</w:t>
      </w:r>
      <w:proofErr w:type="spellEnd"/>
      <w:r w:rsidRPr="00AF3CD1">
        <w:rPr>
          <w:rFonts w:ascii="Times New Roman" w:hAnsi="Times New Roman"/>
          <w:sz w:val="24"/>
          <w:szCs w:val="24"/>
        </w:rPr>
        <w:t xml:space="preserve">» в лице главы администрации </w:t>
      </w:r>
      <w:proofErr w:type="spellStart"/>
      <w:r w:rsidRPr="00AF3CD1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Pr="00AF3CD1">
        <w:rPr>
          <w:rFonts w:ascii="Times New Roman" w:hAnsi="Times New Roman"/>
          <w:sz w:val="24"/>
          <w:szCs w:val="24"/>
        </w:rPr>
        <w:t xml:space="preserve"> Евгения Трофимовича, именуемый в дальнейшем «Продавец», действующий на основании Устава, с одной стороны, и _____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_________________, именуемый в дальнейшем «Покупатель» действующий на основании _________________, с другой стороны, заключили настоящий договор о нижеследующем: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Предмет договора: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Продавец обязуется передать земельный участок с кадастровым номером: _______</w:t>
      </w:r>
      <w:proofErr w:type="gramStart"/>
      <w:r w:rsidRPr="00AF3C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общей </w:t>
      </w:r>
      <w:proofErr w:type="spellStart"/>
      <w:r w:rsidRPr="00AF3CD1">
        <w:rPr>
          <w:rFonts w:ascii="Times New Roman" w:hAnsi="Times New Roman"/>
          <w:sz w:val="24"/>
          <w:szCs w:val="24"/>
        </w:rPr>
        <w:t>площадью________________кв.м</w:t>
      </w:r>
      <w:proofErr w:type="spellEnd"/>
      <w:r w:rsidRPr="00AF3CD1">
        <w:rPr>
          <w:rFonts w:ascii="Times New Roman" w:hAnsi="Times New Roman"/>
          <w:sz w:val="24"/>
          <w:szCs w:val="24"/>
        </w:rPr>
        <w:t>., из категории земель населенных пунктов, расположенных по адресу: _____________, в собственность покупателю, а покупатель обязуется принять и оплатить  за земельный участок.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Цель предоставления участка: ___________________________________________________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Плата по договору.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Цена проданного земельного участка, определенная в соответствии с ___________, составляет_______ руб</w:t>
      </w:r>
      <w:proofErr w:type="gramStart"/>
      <w:r w:rsidRPr="00AF3CD1">
        <w:rPr>
          <w:rFonts w:ascii="Times New Roman" w:hAnsi="Times New Roman"/>
          <w:sz w:val="24"/>
          <w:szCs w:val="24"/>
        </w:rPr>
        <w:t>..</w:t>
      </w:r>
      <w:proofErr w:type="gramEnd"/>
      <w:r w:rsidRPr="00AF3CD1">
        <w:rPr>
          <w:rFonts w:ascii="Times New Roman" w:hAnsi="Times New Roman"/>
          <w:sz w:val="24"/>
          <w:szCs w:val="24"/>
        </w:rPr>
        <w:t>коп.</w:t>
      </w:r>
      <w:r w:rsidR="002E4AB4" w:rsidRPr="00AF3CD1">
        <w:rPr>
          <w:rFonts w:ascii="Times New Roman" w:hAnsi="Times New Roman"/>
          <w:sz w:val="24"/>
          <w:szCs w:val="24"/>
        </w:rPr>
        <w:t xml:space="preserve">    </w:t>
      </w:r>
      <w:r w:rsidRPr="00AF3CD1">
        <w:rPr>
          <w:rFonts w:ascii="Times New Roman" w:hAnsi="Times New Roman"/>
          <w:sz w:val="24"/>
          <w:szCs w:val="24"/>
        </w:rPr>
        <w:t xml:space="preserve">Расчет между сторонами произведен полностью до подписания договора.  Покупателем перечислено: </w:t>
      </w:r>
      <w:proofErr w:type="spellStart"/>
      <w:r w:rsidRPr="00AF3CD1">
        <w:rPr>
          <w:rFonts w:ascii="Times New Roman" w:hAnsi="Times New Roman"/>
          <w:sz w:val="24"/>
          <w:szCs w:val="24"/>
        </w:rPr>
        <w:t>_______руб</w:t>
      </w:r>
      <w:proofErr w:type="gramStart"/>
      <w:r w:rsidRPr="00AF3CD1">
        <w:rPr>
          <w:rFonts w:ascii="Times New Roman" w:hAnsi="Times New Roman"/>
          <w:sz w:val="24"/>
          <w:szCs w:val="24"/>
        </w:rPr>
        <w:t>.к</w:t>
      </w:r>
      <w:proofErr w:type="gramEnd"/>
      <w:r w:rsidRPr="00AF3CD1">
        <w:rPr>
          <w:rFonts w:ascii="Times New Roman" w:hAnsi="Times New Roman"/>
          <w:sz w:val="24"/>
          <w:szCs w:val="24"/>
        </w:rPr>
        <w:t>оп</w:t>
      </w:r>
      <w:proofErr w:type="spellEnd"/>
      <w:r w:rsidRPr="00AF3CD1">
        <w:rPr>
          <w:rFonts w:ascii="Times New Roman" w:hAnsi="Times New Roman"/>
          <w:sz w:val="24"/>
          <w:szCs w:val="24"/>
        </w:rPr>
        <w:t>.</w:t>
      </w:r>
      <w:r w:rsidR="002E4AB4" w:rsidRPr="00AF3CD1">
        <w:rPr>
          <w:rFonts w:ascii="Times New Roman" w:hAnsi="Times New Roman"/>
          <w:sz w:val="24"/>
          <w:szCs w:val="24"/>
        </w:rPr>
        <w:t xml:space="preserve">   </w:t>
      </w:r>
      <w:r w:rsidRPr="00AF3CD1">
        <w:rPr>
          <w:rFonts w:ascii="Times New Roman" w:hAnsi="Times New Roman"/>
          <w:sz w:val="24"/>
          <w:szCs w:val="24"/>
        </w:rPr>
        <w:t xml:space="preserve">Адрес: 669001, п. Усть-Ордынский, ул. </w:t>
      </w:r>
      <w:proofErr w:type="spellStart"/>
      <w:r w:rsidRPr="00AF3CD1">
        <w:rPr>
          <w:rFonts w:ascii="Times New Roman" w:hAnsi="Times New Roman"/>
          <w:sz w:val="24"/>
          <w:szCs w:val="24"/>
        </w:rPr>
        <w:t>Балтахинова</w:t>
      </w:r>
      <w:proofErr w:type="spellEnd"/>
      <w:r w:rsidRPr="00AF3CD1">
        <w:rPr>
          <w:rFonts w:ascii="Times New Roman" w:hAnsi="Times New Roman"/>
          <w:sz w:val="24"/>
          <w:szCs w:val="24"/>
        </w:rPr>
        <w:t>, 19.</w:t>
      </w:r>
    </w:p>
    <w:p w:rsidR="00737911" w:rsidRPr="00AF3CD1" w:rsidRDefault="00737911" w:rsidP="002E4AB4">
      <w:r w:rsidRPr="00AF3CD1">
        <w:rPr>
          <w:rFonts w:ascii="Times New Roman" w:hAnsi="Times New Roman"/>
          <w:sz w:val="24"/>
          <w:szCs w:val="24"/>
        </w:rPr>
        <w:t>УФК по Иркутской области (Администрация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</w:t>
      </w:r>
      <w:proofErr w:type="gramStart"/>
      <w:r w:rsidRPr="00AF3CD1">
        <w:rPr>
          <w:rFonts w:ascii="Times New Roman" w:hAnsi="Times New Roman"/>
          <w:sz w:val="24"/>
          <w:szCs w:val="24"/>
        </w:rPr>
        <w:t>ь</w:t>
      </w:r>
      <w:proofErr w:type="spellEnd"/>
      <w:r w:rsidRPr="00AF3CD1">
        <w:rPr>
          <w:rFonts w:ascii="Times New Roman" w:hAnsi="Times New Roman"/>
          <w:sz w:val="24"/>
          <w:szCs w:val="24"/>
        </w:rPr>
        <w:t>-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Ордынское») ИНН/КПП продавца 8506009588/850601001Р/с 40101810900000010001 л/с</w:t>
      </w:r>
      <w:r w:rsidRPr="00AF3CD1">
        <w:t xml:space="preserve"> 04343017620Банк Отделение Иркутск, г. Иркутск БИК 042520001 ОКТМО 25657444 КБК 01011406025100000430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3 Обременения земельного участка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3.1. 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4.Обязательства сторон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4.1. Ответственность и права сторон, не предусмотренные настоящим </w:t>
      </w:r>
      <w:proofErr w:type="gramStart"/>
      <w:r w:rsidRPr="00AF3CD1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AF3CD1">
        <w:rPr>
          <w:rFonts w:ascii="Times New Roman" w:hAnsi="Times New Roman"/>
          <w:sz w:val="24"/>
          <w:szCs w:val="24"/>
        </w:rPr>
        <w:t>, определяется в соответствии с действующим законодательством РФ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2E4AB4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5.1.Право собственности у Покупателя по настоящему Договору возникает с момента Государственной регистрации этого права в Управлении Федеральной регистрационной службы по Иркутской области. 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5.2  Настоящий договор составлен в трех экземплярах, из которых один находится в муниципальном образовании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</w:t>
      </w:r>
      <w:proofErr w:type="gramStart"/>
      <w:r w:rsidRPr="00AF3CD1">
        <w:rPr>
          <w:rFonts w:ascii="Times New Roman" w:hAnsi="Times New Roman"/>
          <w:sz w:val="24"/>
          <w:szCs w:val="24"/>
        </w:rPr>
        <w:t>ь</w:t>
      </w:r>
      <w:proofErr w:type="spellEnd"/>
      <w:r w:rsidRPr="00AF3CD1">
        <w:rPr>
          <w:rFonts w:ascii="Times New Roman" w:hAnsi="Times New Roman"/>
          <w:sz w:val="24"/>
          <w:szCs w:val="24"/>
        </w:rPr>
        <w:t>-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Ордынское», второй у Покупателя, третий передается в Усть-Ордынский отдел Управления Федеральной службы государственной регистрации, кадастра и картографии по Иркутской области.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5.3. В качестве неотъемлемой части к Договору прилагается: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- расчет стоимости земельного участка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lastRenderedPageBreak/>
        <w:t>Подписи сторон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Продавец                                                                                 Покупатель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b/>
          <w:sz w:val="24"/>
          <w:szCs w:val="24"/>
        </w:rPr>
        <w:t xml:space="preserve">_______________ </w:t>
      </w:r>
      <w:proofErr w:type="spellStart"/>
      <w:r w:rsidRPr="00AF3CD1">
        <w:rPr>
          <w:rFonts w:ascii="Times New Roman" w:hAnsi="Times New Roman"/>
          <w:sz w:val="24"/>
          <w:szCs w:val="24"/>
        </w:rPr>
        <w:t>Бардаханов</w:t>
      </w:r>
      <w:proofErr w:type="spellEnd"/>
      <w:r w:rsidRPr="00AF3CD1">
        <w:rPr>
          <w:rFonts w:ascii="Times New Roman" w:hAnsi="Times New Roman"/>
          <w:sz w:val="24"/>
          <w:szCs w:val="24"/>
        </w:rPr>
        <w:t xml:space="preserve"> Е.Т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proofErr w:type="spellStart"/>
      <w:r w:rsidRPr="00AF3CD1">
        <w:rPr>
          <w:rFonts w:ascii="Times New Roman" w:hAnsi="Times New Roman"/>
          <w:sz w:val="24"/>
          <w:szCs w:val="24"/>
        </w:rPr>
        <w:t>М.</w:t>
      </w:r>
      <w:proofErr w:type="gramStart"/>
      <w:r w:rsidRPr="00AF3CD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Регистрация: в Усть-Ордынском отделе Управления Федеральной службы государственной регистрации, кадастра и картографии по Иркутской области.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От___________20___г. №____________</w:t>
      </w:r>
    </w:p>
    <w:p w:rsidR="002E4AB4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М.п.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Акт приема-передачи № ______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п. Усть-Ордынский                                                              </w:t>
      </w:r>
      <w:r w:rsidR="00AF3CD1" w:rsidRPr="00AF3CD1">
        <w:rPr>
          <w:rFonts w:ascii="Times New Roman" w:hAnsi="Times New Roman"/>
          <w:sz w:val="24"/>
          <w:szCs w:val="24"/>
        </w:rPr>
        <w:t xml:space="preserve">          «____» __________ 2021</w:t>
      </w:r>
      <w:r w:rsidRPr="00AF3CD1">
        <w:rPr>
          <w:rFonts w:ascii="Times New Roman" w:hAnsi="Times New Roman"/>
          <w:sz w:val="24"/>
          <w:szCs w:val="24"/>
        </w:rPr>
        <w:t xml:space="preserve"> г. №_______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Во исполнение договора купли-продажи № _____ земельного участка от </w:t>
      </w:r>
      <w:proofErr w:type="spellStart"/>
      <w:r w:rsidRPr="00AF3CD1">
        <w:rPr>
          <w:rFonts w:ascii="Times New Roman" w:hAnsi="Times New Roman"/>
          <w:sz w:val="24"/>
          <w:szCs w:val="24"/>
        </w:rPr>
        <w:t>__________</w:t>
      </w:r>
      <w:proofErr w:type="gramStart"/>
      <w:r w:rsidRPr="00AF3CD1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AF3CD1">
        <w:rPr>
          <w:rFonts w:ascii="Times New Roman" w:hAnsi="Times New Roman"/>
          <w:sz w:val="24"/>
          <w:szCs w:val="24"/>
        </w:rPr>
        <w:t>. стороны составили настоящий акт о том, что Продавец передал, а Покупатель принял земельный участок, расположенный по адресу: _________________, общей площадью_____________ кв.м. Расчет произведен полностью до подписания договора.</w:t>
      </w:r>
      <w:r w:rsidR="002E4AB4" w:rsidRPr="00AF3CD1">
        <w:rPr>
          <w:rFonts w:ascii="Times New Roman" w:hAnsi="Times New Roman"/>
          <w:sz w:val="24"/>
          <w:szCs w:val="24"/>
        </w:rPr>
        <w:t xml:space="preserve">   </w:t>
      </w:r>
      <w:r w:rsidRPr="00AF3CD1">
        <w:rPr>
          <w:rFonts w:ascii="Times New Roman" w:hAnsi="Times New Roman"/>
          <w:sz w:val="24"/>
          <w:szCs w:val="24"/>
        </w:rPr>
        <w:t>Стороны претензий друг другу не имеют.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Подписи сторон</w:t>
      </w:r>
    </w:p>
    <w:p w:rsidR="00737911" w:rsidRPr="002E4AB4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Продавец:                              </w:t>
      </w:r>
      <w:r w:rsidRPr="00AF3CD1">
        <w:rPr>
          <w:rFonts w:ascii="Times New Roman" w:hAnsi="Times New Roman"/>
          <w:sz w:val="24"/>
          <w:szCs w:val="24"/>
        </w:rPr>
        <w:tab/>
      </w:r>
      <w:r w:rsidRPr="00AF3CD1">
        <w:rPr>
          <w:rFonts w:ascii="Times New Roman" w:hAnsi="Times New Roman"/>
          <w:sz w:val="24"/>
          <w:szCs w:val="24"/>
        </w:rPr>
        <w:tab/>
      </w:r>
      <w:r w:rsidRPr="00AF3CD1">
        <w:rPr>
          <w:rFonts w:ascii="Times New Roman" w:hAnsi="Times New Roman"/>
          <w:sz w:val="24"/>
          <w:szCs w:val="24"/>
        </w:rPr>
        <w:tab/>
      </w:r>
      <w:r w:rsidRPr="00AF3CD1">
        <w:rPr>
          <w:rFonts w:ascii="Times New Roman" w:hAnsi="Times New Roman"/>
          <w:sz w:val="24"/>
          <w:szCs w:val="24"/>
        </w:rPr>
        <w:tab/>
        <w:t xml:space="preserve">     Покупатель</w:t>
      </w:r>
    </w:p>
    <w:sectPr w:rsidR="00737911" w:rsidRPr="002E4AB4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0BA"/>
    <w:multiLevelType w:val="multilevel"/>
    <w:tmpl w:val="BDCA9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3B1454"/>
    <w:multiLevelType w:val="hybridMultilevel"/>
    <w:tmpl w:val="3D1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E0A7F8C"/>
    <w:multiLevelType w:val="hybridMultilevel"/>
    <w:tmpl w:val="4C0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B8497E"/>
    <w:multiLevelType w:val="hybridMultilevel"/>
    <w:tmpl w:val="0BC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E2A"/>
    <w:rsid w:val="00043A4A"/>
    <w:rsid w:val="000703D4"/>
    <w:rsid w:val="000776B9"/>
    <w:rsid w:val="00087C41"/>
    <w:rsid w:val="000A4D77"/>
    <w:rsid w:val="000D57ED"/>
    <w:rsid w:val="00121823"/>
    <w:rsid w:val="001410DB"/>
    <w:rsid w:val="001C37B9"/>
    <w:rsid w:val="001C4425"/>
    <w:rsid w:val="00210E64"/>
    <w:rsid w:val="00210F91"/>
    <w:rsid w:val="00225000"/>
    <w:rsid w:val="00225D71"/>
    <w:rsid w:val="002333D1"/>
    <w:rsid w:val="00257540"/>
    <w:rsid w:val="002A4AAB"/>
    <w:rsid w:val="002A4EB5"/>
    <w:rsid w:val="002D2CCC"/>
    <w:rsid w:val="002E4AB4"/>
    <w:rsid w:val="0036391C"/>
    <w:rsid w:val="00375C11"/>
    <w:rsid w:val="0039292C"/>
    <w:rsid w:val="00393BEB"/>
    <w:rsid w:val="003B340C"/>
    <w:rsid w:val="003C6655"/>
    <w:rsid w:val="003D312E"/>
    <w:rsid w:val="00411F05"/>
    <w:rsid w:val="0043740B"/>
    <w:rsid w:val="00443FB7"/>
    <w:rsid w:val="00480023"/>
    <w:rsid w:val="004B4DF1"/>
    <w:rsid w:val="004B6EA1"/>
    <w:rsid w:val="004C53EB"/>
    <w:rsid w:val="004F5DC1"/>
    <w:rsid w:val="0053146D"/>
    <w:rsid w:val="00536705"/>
    <w:rsid w:val="005634D8"/>
    <w:rsid w:val="00577070"/>
    <w:rsid w:val="005A1050"/>
    <w:rsid w:val="005C2DBE"/>
    <w:rsid w:val="005D35DD"/>
    <w:rsid w:val="0060446B"/>
    <w:rsid w:val="00607D24"/>
    <w:rsid w:val="006169B1"/>
    <w:rsid w:val="00624B57"/>
    <w:rsid w:val="00625693"/>
    <w:rsid w:val="0068133E"/>
    <w:rsid w:val="00697008"/>
    <w:rsid w:val="006B123F"/>
    <w:rsid w:val="006D1E2A"/>
    <w:rsid w:val="006E143B"/>
    <w:rsid w:val="006E3ABC"/>
    <w:rsid w:val="00713AD9"/>
    <w:rsid w:val="0073567E"/>
    <w:rsid w:val="00737911"/>
    <w:rsid w:val="00744031"/>
    <w:rsid w:val="00745C10"/>
    <w:rsid w:val="00761ECC"/>
    <w:rsid w:val="00774F8F"/>
    <w:rsid w:val="007B4367"/>
    <w:rsid w:val="007B73D9"/>
    <w:rsid w:val="007C1194"/>
    <w:rsid w:val="007D3BFF"/>
    <w:rsid w:val="007F7CC9"/>
    <w:rsid w:val="00834918"/>
    <w:rsid w:val="00852CB8"/>
    <w:rsid w:val="0086230D"/>
    <w:rsid w:val="008A72FC"/>
    <w:rsid w:val="008B19A6"/>
    <w:rsid w:val="008B465B"/>
    <w:rsid w:val="008C32A6"/>
    <w:rsid w:val="008D5F17"/>
    <w:rsid w:val="008F121A"/>
    <w:rsid w:val="009248E4"/>
    <w:rsid w:val="00936B06"/>
    <w:rsid w:val="009629EA"/>
    <w:rsid w:val="009A75BB"/>
    <w:rsid w:val="009B392B"/>
    <w:rsid w:val="00A05250"/>
    <w:rsid w:val="00A219C4"/>
    <w:rsid w:val="00A227CD"/>
    <w:rsid w:val="00A409D9"/>
    <w:rsid w:val="00AB3C15"/>
    <w:rsid w:val="00AD2840"/>
    <w:rsid w:val="00AF3CD1"/>
    <w:rsid w:val="00AF4A42"/>
    <w:rsid w:val="00B07BCB"/>
    <w:rsid w:val="00B13FC1"/>
    <w:rsid w:val="00B31F00"/>
    <w:rsid w:val="00B3692D"/>
    <w:rsid w:val="00B40798"/>
    <w:rsid w:val="00B409D6"/>
    <w:rsid w:val="00B67184"/>
    <w:rsid w:val="00B9070C"/>
    <w:rsid w:val="00BA50D2"/>
    <w:rsid w:val="00BD5144"/>
    <w:rsid w:val="00C1591B"/>
    <w:rsid w:val="00C31EF1"/>
    <w:rsid w:val="00C52A20"/>
    <w:rsid w:val="00C5339C"/>
    <w:rsid w:val="00C77D73"/>
    <w:rsid w:val="00CE4708"/>
    <w:rsid w:val="00D0347F"/>
    <w:rsid w:val="00D12E6C"/>
    <w:rsid w:val="00D14231"/>
    <w:rsid w:val="00D56A78"/>
    <w:rsid w:val="00D64E9A"/>
    <w:rsid w:val="00D72126"/>
    <w:rsid w:val="00D745A0"/>
    <w:rsid w:val="00DE0260"/>
    <w:rsid w:val="00DF1512"/>
    <w:rsid w:val="00E248EA"/>
    <w:rsid w:val="00E46503"/>
    <w:rsid w:val="00E50366"/>
    <w:rsid w:val="00E95773"/>
    <w:rsid w:val="00ED4C64"/>
    <w:rsid w:val="00F1272F"/>
    <w:rsid w:val="00F53282"/>
    <w:rsid w:val="00F630C1"/>
    <w:rsid w:val="00F73035"/>
    <w:rsid w:val="00F92622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Абзац списка1"/>
    <w:basedOn w:val="a"/>
    <w:rsid w:val="00737911"/>
    <w:pPr>
      <w:ind w:left="720"/>
    </w:pPr>
  </w:style>
  <w:style w:type="character" w:customStyle="1" w:styleId="apple-converted-space">
    <w:name w:val="apple-converted-space"/>
    <w:basedOn w:val="a0"/>
    <w:rsid w:val="00737911"/>
  </w:style>
  <w:style w:type="paragraph" w:styleId="a7">
    <w:name w:val="No Spacing"/>
    <w:uiPriority w:val="1"/>
    <w:qFormat/>
    <w:rsid w:val="00D142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5046-9B4D-4DA7-9A3E-476EF05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Елизавета Федотова</cp:lastModifiedBy>
  <cp:revision>2</cp:revision>
  <cp:lastPrinted>2021-02-16T07:20:00Z</cp:lastPrinted>
  <dcterms:created xsi:type="dcterms:W3CDTF">2021-02-19T13:52:00Z</dcterms:created>
  <dcterms:modified xsi:type="dcterms:W3CDTF">2021-02-19T13:52:00Z</dcterms:modified>
</cp:coreProperties>
</file>