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1B" w:rsidRDefault="00E1691B" w:rsidP="00E1691B">
      <w:pPr>
        <w:pStyle w:val="a6"/>
        <w:jc w:val="center"/>
      </w:pPr>
      <w:r>
        <w:t> </w:t>
      </w:r>
    </w:p>
    <w:p w:rsidR="00E1691B" w:rsidRDefault="00E1691B" w:rsidP="00E1691B">
      <w:pPr>
        <w:pStyle w:val="a6"/>
        <w:jc w:val="center"/>
      </w:pPr>
      <w:r>
        <w:t> </w:t>
      </w:r>
    </w:p>
    <w:p w:rsidR="00E1691B" w:rsidRDefault="00E1691B" w:rsidP="00E1691B">
      <w:pPr>
        <w:pStyle w:val="a6"/>
        <w:jc w:val="center"/>
      </w:pPr>
      <w:r>
        <w:rPr>
          <w:rStyle w:val="a8"/>
        </w:rPr>
        <w:t>РОССИЙСКАЯ ФЕДЕРАЦИЯ</w:t>
      </w:r>
    </w:p>
    <w:p w:rsidR="00E1691B" w:rsidRDefault="00E1691B" w:rsidP="00E1691B">
      <w:pPr>
        <w:pStyle w:val="a6"/>
        <w:jc w:val="center"/>
      </w:pPr>
      <w:r>
        <w:rPr>
          <w:rStyle w:val="a8"/>
        </w:rPr>
        <w:t>ИРКУТСКАЯ ОБЛАСТЬ</w:t>
      </w:r>
    </w:p>
    <w:p w:rsidR="00E1691B" w:rsidRDefault="00E1691B" w:rsidP="00E1691B">
      <w:pPr>
        <w:pStyle w:val="a6"/>
        <w:jc w:val="center"/>
      </w:pPr>
      <w:r>
        <w:rPr>
          <w:rStyle w:val="a8"/>
        </w:rPr>
        <w:t>ЭХИРИТ-БУЛАГАТСКИЙ РАЙОН</w:t>
      </w:r>
    </w:p>
    <w:p w:rsidR="00E1691B" w:rsidRDefault="00E1691B" w:rsidP="00E1691B">
      <w:pPr>
        <w:pStyle w:val="a6"/>
        <w:jc w:val="center"/>
      </w:pPr>
      <w:r>
        <w:rPr>
          <w:rStyle w:val="a8"/>
        </w:rPr>
        <w:t>МУНИЦИПАЛЬНОЕ ОБРАЗОВАНИЕ «УСТЬ-ОРДЫНСКОЕ»</w:t>
      </w:r>
    </w:p>
    <w:p w:rsidR="00E1691B" w:rsidRDefault="00E1691B" w:rsidP="00E1691B">
      <w:pPr>
        <w:pStyle w:val="a6"/>
        <w:jc w:val="center"/>
      </w:pPr>
      <w:r>
        <w:rPr>
          <w:rStyle w:val="a8"/>
        </w:rPr>
        <w:t>ДУМА</w:t>
      </w:r>
    </w:p>
    <w:p w:rsidR="00E1691B" w:rsidRDefault="00E1691B" w:rsidP="00E1691B">
      <w:pPr>
        <w:pStyle w:val="a6"/>
        <w:jc w:val="center"/>
      </w:pPr>
      <w:r>
        <w:rPr>
          <w:rStyle w:val="a8"/>
        </w:rPr>
        <w:t>РЕШЕНИЕ</w:t>
      </w:r>
    </w:p>
    <w:p w:rsidR="00E1691B" w:rsidRDefault="00E1691B" w:rsidP="00E1691B">
      <w:pPr>
        <w:pStyle w:val="a6"/>
        <w:jc w:val="center"/>
      </w:pPr>
      <w:r>
        <w:rPr>
          <w:rStyle w:val="a8"/>
        </w:rPr>
        <w:t>от27 января2016 г. №79 п. Усть-Ордынский</w:t>
      </w:r>
    </w:p>
    <w:p w:rsidR="00E1691B" w:rsidRDefault="00E1691B" w:rsidP="00E1691B">
      <w:pPr>
        <w:pStyle w:val="a6"/>
        <w:jc w:val="center"/>
      </w:pPr>
      <w:r>
        <w:rPr>
          <w:rStyle w:val="a8"/>
        </w:rPr>
        <w:t>О внесении изменений и дополнений в</w:t>
      </w:r>
    </w:p>
    <w:p w:rsidR="00E1691B" w:rsidRDefault="00E1691B" w:rsidP="00E1691B">
      <w:pPr>
        <w:pStyle w:val="a6"/>
        <w:jc w:val="center"/>
      </w:pPr>
      <w:r>
        <w:rPr>
          <w:rStyle w:val="a8"/>
        </w:rPr>
        <w:t>решение Думы от 17.12.2015г. №73</w:t>
      </w:r>
    </w:p>
    <w:p w:rsidR="00E1691B" w:rsidRDefault="00E1691B" w:rsidP="00E1691B">
      <w:pPr>
        <w:pStyle w:val="a6"/>
        <w:jc w:val="center"/>
      </w:pPr>
      <w:r>
        <w:rPr>
          <w:rStyle w:val="a8"/>
        </w:rPr>
        <w:t>« Об утверждении прогнозного плана приватизации</w:t>
      </w:r>
    </w:p>
    <w:p w:rsidR="00E1691B" w:rsidRDefault="00E1691B" w:rsidP="00E1691B">
      <w:pPr>
        <w:pStyle w:val="a6"/>
        <w:jc w:val="center"/>
      </w:pPr>
      <w:r>
        <w:rPr>
          <w:rStyle w:val="a8"/>
        </w:rPr>
        <w:t>на 2016г.»</w:t>
      </w:r>
    </w:p>
    <w:p w:rsidR="00E1691B" w:rsidRDefault="00E1691B" w:rsidP="00E1691B">
      <w:pPr>
        <w:pStyle w:val="a6"/>
        <w:jc w:val="both"/>
      </w:pPr>
      <w:r>
        <w:t>В целях пополнения доходной части бюджета муниципального образования «</w:t>
      </w:r>
      <w:proofErr w:type="spellStart"/>
      <w:r>
        <w:t>Усть-Ордынское</w:t>
      </w:r>
      <w:proofErr w:type="spellEnd"/>
      <w:r>
        <w:t xml:space="preserve">», в соответствии с Федеральным законом «О приватизации государственного и муниципального имущества» от 21.12.2001г. № 178-ФЗ, ст.ст. 14, 50, 51 Федерального закона от 06.10.2003г. № 131-ФЗ «Об общих принципах организации местного самоуправления в Российской Федерации», Положением о приватизации муниципального имущества утвержденным Решением Думы от 26.01.2012г. № 171, руководствуясь </w:t>
      </w:r>
      <w:proofErr w:type="spellStart"/>
      <w:r>
        <w:t>ст</w:t>
      </w:r>
      <w:proofErr w:type="spellEnd"/>
      <w:r>
        <w:t xml:space="preserve"> 32 Устава муниципального образования «</w:t>
      </w:r>
      <w:proofErr w:type="spellStart"/>
      <w:r>
        <w:t>Усть-Ордынское</w:t>
      </w:r>
      <w:proofErr w:type="spellEnd"/>
      <w:r>
        <w:t>»</w:t>
      </w:r>
    </w:p>
    <w:p w:rsidR="00E1691B" w:rsidRDefault="00E1691B" w:rsidP="00E1691B">
      <w:pPr>
        <w:pStyle w:val="a6"/>
        <w:jc w:val="both"/>
      </w:pPr>
      <w:r>
        <w:t>ДУМА РЕШИЛА:</w:t>
      </w:r>
    </w:p>
    <w:p w:rsidR="00E1691B" w:rsidRDefault="00E1691B" w:rsidP="00E1691B">
      <w:pPr>
        <w:pStyle w:val="a6"/>
        <w:jc w:val="both"/>
      </w:pPr>
      <w:r>
        <w:t xml:space="preserve">1. Внести следующие дополнения в решение Думы от 17 декабря 2015г. №73: в приложение№1 внести дополнительные </w:t>
      </w:r>
      <w:proofErr w:type="spellStart"/>
      <w:r>
        <w:t>пп</w:t>
      </w:r>
      <w:proofErr w:type="spellEnd"/>
      <w:r>
        <w:t>. 7-10 ( прилагается)</w:t>
      </w:r>
    </w:p>
    <w:p w:rsidR="00E1691B" w:rsidRDefault="00E1691B" w:rsidP="00E1691B">
      <w:pPr>
        <w:pStyle w:val="a6"/>
        <w:jc w:val="both"/>
      </w:pPr>
      <w:r>
        <w:t>2.Настоящее решение вступает в силу со дня опубликования в газете «</w:t>
      </w:r>
      <w:proofErr w:type="spellStart"/>
      <w:r>
        <w:t>Усть-ОрдаИнформ</w:t>
      </w:r>
      <w:proofErr w:type="spellEnd"/>
      <w:r>
        <w:t>».</w:t>
      </w:r>
    </w:p>
    <w:p w:rsidR="00E1691B" w:rsidRDefault="00E1691B" w:rsidP="00E1691B">
      <w:pPr>
        <w:pStyle w:val="a6"/>
        <w:jc w:val="both"/>
      </w:pPr>
      <w:r>
        <w:t xml:space="preserve">Глава муниципального образования Е.Т, </w:t>
      </w:r>
      <w:proofErr w:type="spellStart"/>
      <w:r>
        <w:t>Бардаханов</w:t>
      </w:r>
      <w:proofErr w:type="spellEnd"/>
    </w:p>
    <w:p w:rsidR="00082B39" w:rsidRPr="00E1691B" w:rsidRDefault="00082B39" w:rsidP="00E1691B">
      <w:pPr>
        <w:rPr>
          <w:szCs w:val="24"/>
        </w:rPr>
      </w:pPr>
    </w:p>
    <w:sectPr w:rsidR="00082B39" w:rsidRPr="00E1691B" w:rsidSect="0057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C318C"/>
    <w:multiLevelType w:val="multilevel"/>
    <w:tmpl w:val="E9AE4A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B2D8D"/>
    <w:multiLevelType w:val="multilevel"/>
    <w:tmpl w:val="F9F498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5023DA"/>
    <w:multiLevelType w:val="multilevel"/>
    <w:tmpl w:val="4AF64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F64DD1"/>
    <w:multiLevelType w:val="multilevel"/>
    <w:tmpl w:val="29B69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/>
  <w:defaultTabStop w:val="708"/>
  <w:drawingGridHorizontalSpacing w:val="110"/>
  <w:displayHorizontalDrawingGridEvery w:val="2"/>
  <w:characterSpacingControl w:val="doNotCompress"/>
  <w:savePreviewPicture/>
  <w:compat/>
  <w:rsids>
    <w:rsidRoot w:val="00B30B25"/>
    <w:rsid w:val="0002617F"/>
    <w:rsid w:val="00040FBF"/>
    <w:rsid w:val="0004284A"/>
    <w:rsid w:val="00073613"/>
    <w:rsid w:val="00082B39"/>
    <w:rsid w:val="000E05CF"/>
    <w:rsid w:val="001139E0"/>
    <w:rsid w:val="00134676"/>
    <w:rsid w:val="00136090"/>
    <w:rsid w:val="001375B7"/>
    <w:rsid w:val="00152967"/>
    <w:rsid w:val="00154EAD"/>
    <w:rsid w:val="00156090"/>
    <w:rsid w:val="001777BF"/>
    <w:rsid w:val="00191772"/>
    <w:rsid w:val="00195F3B"/>
    <w:rsid w:val="001A361C"/>
    <w:rsid w:val="0023566C"/>
    <w:rsid w:val="00251CA4"/>
    <w:rsid w:val="002961EE"/>
    <w:rsid w:val="002B4E97"/>
    <w:rsid w:val="00385AAB"/>
    <w:rsid w:val="0039534F"/>
    <w:rsid w:val="003C5A21"/>
    <w:rsid w:val="0040252A"/>
    <w:rsid w:val="004331A6"/>
    <w:rsid w:val="0048347D"/>
    <w:rsid w:val="00496F2F"/>
    <w:rsid w:val="004B5118"/>
    <w:rsid w:val="004D2C78"/>
    <w:rsid w:val="004F5EE5"/>
    <w:rsid w:val="00510C0E"/>
    <w:rsid w:val="00532979"/>
    <w:rsid w:val="00544628"/>
    <w:rsid w:val="005511E1"/>
    <w:rsid w:val="00564775"/>
    <w:rsid w:val="00573918"/>
    <w:rsid w:val="00581B99"/>
    <w:rsid w:val="005D1D22"/>
    <w:rsid w:val="006831EC"/>
    <w:rsid w:val="00695E48"/>
    <w:rsid w:val="00695F17"/>
    <w:rsid w:val="006C1B92"/>
    <w:rsid w:val="006C6634"/>
    <w:rsid w:val="006D76B1"/>
    <w:rsid w:val="00741771"/>
    <w:rsid w:val="007A07E3"/>
    <w:rsid w:val="007E06E5"/>
    <w:rsid w:val="00817A1F"/>
    <w:rsid w:val="00830A8E"/>
    <w:rsid w:val="008413EC"/>
    <w:rsid w:val="00844583"/>
    <w:rsid w:val="00860029"/>
    <w:rsid w:val="00865FAA"/>
    <w:rsid w:val="008E1CB7"/>
    <w:rsid w:val="008E2ED0"/>
    <w:rsid w:val="008E3564"/>
    <w:rsid w:val="009429F5"/>
    <w:rsid w:val="00951916"/>
    <w:rsid w:val="009774CE"/>
    <w:rsid w:val="00990E7E"/>
    <w:rsid w:val="009F519F"/>
    <w:rsid w:val="00A36E00"/>
    <w:rsid w:val="00A43774"/>
    <w:rsid w:val="00A44E74"/>
    <w:rsid w:val="00AA0712"/>
    <w:rsid w:val="00AF1D02"/>
    <w:rsid w:val="00AF5F86"/>
    <w:rsid w:val="00B30B25"/>
    <w:rsid w:val="00B53853"/>
    <w:rsid w:val="00BC6D16"/>
    <w:rsid w:val="00C168F4"/>
    <w:rsid w:val="00C30F3A"/>
    <w:rsid w:val="00C41D48"/>
    <w:rsid w:val="00C56E35"/>
    <w:rsid w:val="00CA47C8"/>
    <w:rsid w:val="00CB1960"/>
    <w:rsid w:val="00CB2C35"/>
    <w:rsid w:val="00CC183A"/>
    <w:rsid w:val="00D27E81"/>
    <w:rsid w:val="00D71986"/>
    <w:rsid w:val="00DF666E"/>
    <w:rsid w:val="00E1691B"/>
    <w:rsid w:val="00E501D1"/>
    <w:rsid w:val="00E51EB8"/>
    <w:rsid w:val="00E907C9"/>
    <w:rsid w:val="00F3179F"/>
    <w:rsid w:val="00F3265F"/>
    <w:rsid w:val="00F6706D"/>
    <w:rsid w:val="00F80FCD"/>
    <w:rsid w:val="00F83DA9"/>
    <w:rsid w:val="00F85E6C"/>
    <w:rsid w:val="00FA73F5"/>
    <w:rsid w:val="00FC5126"/>
    <w:rsid w:val="00FD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D1"/>
  </w:style>
  <w:style w:type="paragraph" w:styleId="1">
    <w:name w:val="heading 1"/>
    <w:basedOn w:val="a"/>
    <w:link w:val="10"/>
    <w:uiPriority w:val="9"/>
    <w:qFormat/>
    <w:rsid w:val="00BC6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76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B30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B30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B30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65FAA"/>
    <w:rPr>
      <w:color w:val="0000FF"/>
      <w:u w:val="single"/>
    </w:rPr>
  </w:style>
  <w:style w:type="paragraph" w:customStyle="1" w:styleId="consplustitle">
    <w:name w:val="consplustitle"/>
    <w:basedOn w:val="a"/>
    <w:rsid w:val="002B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B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2B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51916"/>
    <w:rPr>
      <w:i/>
      <w:iCs/>
    </w:rPr>
  </w:style>
  <w:style w:type="character" w:styleId="a8">
    <w:name w:val="Strong"/>
    <w:basedOn w:val="a0"/>
    <w:uiPriority w:val="22"/>
    <w:qFormat/>
    <w:rsid w:val="00951916"/>
    <w:rPr>
      <w:b/>
      <w:bCs/>
    </w:rPr>
  </w:style>
  <w:style w:type="paragraph" w:customStyle="1" w:styleId="style1">
    <w:name w:val="style1"/>
    <w:basedOn w:val="a"/>
    <w:rsid w:val="0068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6831EC"/>
  </w:style>
  <w:style w:type="character" w:customStyle="1" w:styleId="fontstyle12">
    <w:name w:val="fontstyle12"/>
    <w:basedOn w:val="a0"/>
    <w:rsid w:val="006831EC"/>
  </w:style>
  <w:style w:type="paragraph" w:customStyle="1" w:styleId="style2">
    <w:name w:val="style2"/>
    <w:basedOn w:val="a"/>
    <w:rsid w:val="0068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6831EC"/>
  </w:style>
  <w:style w:type="character" w:customStyle="1" w:styleId="fontstyle14">
    <w:name w:val="fontstyle14"/>
    <w:basedOn w:val="a0"/>
    <w:rsid w:val="006831EC"/>
  </w:style>
  <w:style w:type="paragraph" w:customStyle="1" w:styleId="style3">
    <w:name w:val="style3"/>
    <w:basedOn w:val="a"/>
    <w:rsid w:val="0068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style15"/>
    <w:basedOn w:val="a0"/>
    <w:rsid w:val="006831EC"/>
  </w:style>
  <w:style w:type="paragraph" w:customStyle="1" w:styleId="style4">
    <w:name w:val="style4"/>
    <w:basedOn w:val="a"/>
    <w:rsid w:val="0068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8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AF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F5F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a"/>
    <w:basedOn w:val="a0"/>
    <w:rsid w:val="00AF5F86"/>
  </w:style>
  <w:style w:type="character" w:styleId="ac">
    <w:name w:val="FollowedHyperlink"/>
    <w:basedOn w:val="a0"/>
    <w:uiPriority w:val="99"/>
    <w:semiHidden/>
    <w:unhideWhenUsed/>
    <w:rsid w:val="006C1B92"/>
    <w:rPr>
      <w:color w:val="800080"/>
      <w:u w:val="single"/>
    </w:rPr>
  </w:style>
  <w:style w:type="character" w:styleId="ad">
    <w:name w:val="footnote reference"/>
    <w:basedOn w:val="a0"/>
    <w:uiPriority w:val="99"/>
    <w:semiHidden/>
    <w:unhideWhenUsed/>
    <w:rsid w:val="006C1B92"/>
  </w:style>
  <w:style w:type="paragraph" w:customStyle="1" w:styleId="pboth">
    <w:name w:val="pboth"/>
    <w:basedOn w:val="a"/>
    <w:rsid w:val="006C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6C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6C1B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6D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1"/>
    <w:basedOn w:val="a"/>
    <w:rsid w:val="00BC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BC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BC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D71986"/>
  </w:style>
  <w:style w:type="character" w:customStyle="1" w:styleId="font6">
    <w:name w:val="font6"/>
    <w:basedOn w:val="a0"/>
    <w:rsid w:val="00D71986"/>
  </w:style>
  <w:style w:type="character" w:customStyle="1" w:styleId="font7">
    <w:name w:val="font7"/>
    <w:basedOn w:val="a0"/>
    <w:rsid w:val="00D71986"/>
  </w:style>
  <w:style w:type="character" w:customStyle="1" w:styleId="20">
    <w:name w:val="Заголовок 2 Знак"/>
    <w:basedOn w:val="a0"/>
    <w:link w:val="2"/>
    <w:uiPriority w:val="9"/>
    <w:rsid w:val="006D76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Body Text"/>
    <w:basedOn w:val="a"/>
    <w:link w:val="af1"/>
    <w:uiPriority w:val="99"/>
    <w:semiHidden/>
    <w:unhideWhenUsed/>
    <w:rsid w:val="006D7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6D7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rsid w:val="006D7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6D76B1"/>
  </w:style>
  <w:style w:type="paragraph" w:customStyle="1" w:styleId="conspluscell">
    <w:name w:val="conspluscell"/>
    <w:basedOn w:val="a"/>
    <w:rsid w:val="006D7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6D7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D7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D7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D7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D7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5609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56090"/>
  </w:style>
  <w:style w:type="character" w:customStyle="1" w:styleId="font0">
    <w:name w:val="font0"/>
    <w:basedOn w:val="a0"/>
    <w:rsid w:val="00510C0E"/>
  </w:style>
  <w:style w:type="paragraph" w:customStyle="1" w:styleId="style9">
    <w:name w:val="style9"/>
    <w:basedOn w:val="a"/>
    <w:rsid w:val="00C1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C168F4"/>
  </w:style>
  <w:style w:type="character" w:customStyle="1" w:styleId="fontstyle31">
    <w:name w:val="fontstyle31"/>
    <w:basedOn w:val="a0"/>
    <w:rsid w:val="00C168F4"/>
  </w:style>
  <w:style w:type="paragraph" w:customStyle="1" w:styleId="style14">
    <w:name w:val="style14"/>
    <w:basedOn w:val="a"/>
    <w:rsid w:val="00C1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C1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C1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C1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style34"/>
    <w:basedOn w:val="a0"/>
    <w:rsid w:val="00C168F4"/>
  </w:style>
  <w:style w:type="paragraph" w:customStyle="1" w:styleId="style19">
    <w:name w:val="style19"/>
    <w:basedOn w:val="a"/>
    <w:rsid w:val="00C1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1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8E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025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0252A"/>
    <w:rPr>
      <w:sz w:val="16"/>
      <w:szCs w:val="16"/>
    </w:rPr>
  </w:style>
  <w:style w:type="paragraph" w:customStyle="1" w:styleId="a00">
    <w:name w:val="a0"/>
    <w:basedOn w:val="a"/>
    <w:rsid w:val="0040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544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E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C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C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calendar">
    <w:name w:val="icon-calendar"/>
    <w:basedOn w:val="a0"/>
    <w:rsid w:val="00FD6C31"/>
  </w:style>
  <w:style w:type="character" w:customStyle="1" w:styleId="b-serplistiteminfodomain">
    <w:name w:val="b-serplistiteminfodomain"/>
    <w:basedOn w:val="a0"/>
    <w:rsid w:val="008E2ED0"/>
  </w:style>
  <w:style w:type="paragraph" w:customStyle="1" w:styleId="standard">
    <w:name w:val="standard"/>
    <w:basedOn w:val="a"/>
    <w:rsid w:val="00040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">
    <w:name w:val="l"/>
    <w:basedOn w:val="a"/>
    <w:rsid w:val="00D2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0"/>
    <w:basedOn w:val="a0"/>
    <w:rsid w:val="00DF666E"/>
  </w:style>
  <w:style w:type="paragraph" w:styleId="HTML">
    <w:name w:val="HTML Preformatted"/>
    <w:basedOn w:val="a"/>
    <w:link w:val="HTML0"/>
    <w:uiPriority w:val="99"/>
    <w:unhideWhenUsed/>
    <w:rsid w:val="00DF6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F66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caption"/>
    <w:basedOn w:val="a"/>
    <w:uiPriority w:val="35"/>
    <w:qFormat/>
    <w:rsid w:val="00DF6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56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2"/>
    <w:basedOn w:val="a"/>
    <w:rsid w:val="00FC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1662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176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209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2346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2701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2849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3321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1347">
          <w:marLeft w:val="0"/>
          <w:marRight w:val="0"/>
          <w:marTop w:val="0"/>
          <w:marBottom w:val="150"/>
          <w:divBdr>
            <w:top w:val="single" w:sz="12" w:space="0" w:color="696969"/>
            <w:left w:val="single" w:sz="12" w:space="11" w:color="696969"/>
            <w:bottom w:val="single" w:sz="12" w:space="8" w:color="696969"/>
            <w:right w:val="single" w:sz="12" w:space="11" w:color="696969"/>
          </w:divBdr>
          <w:divsChild>
            <w:div w:id="16223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ub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039472265">
          <w:marLeft w:val="0"/>
          <w:marRight w:val="0"/>
          <w:marTop w:val="0"/>
          <w:marBottom w:val="0"/>
          <w:divBdr>
            <w:top w:val="single" w:sz="12" w:space="0" w:color="696969"/>
            <w:left w:val="single" w:sz="12" w:space="0" w:color="696969"/>
            <w:bottom w:val="single" w:sz="12" w:space="0" w:color="696969"/>
            <w:right w:val="single" w:sz="12" w:space="0" w:color="696969"/>
          </w:divBdr>
          <w:divsChild>
            <w:div w:id="12800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84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11" w:color="auto"/>
                    <w:bottom w:val="single" w:sz="2" w:space="8" w:color="auto"/>
                    <w:right w:val="single" w:sz="2" w:space="11" w:color="auto"/>
                  </w:divBdr>
                  <w:divsChild>
                    <w:div w:id="146152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9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2" w:color="auto"/>
            <w:right w:val="none" w:sz="0" w:space="0" w:color="auto"/>
          </w:divBdr>
        </w:div>
      </w:divsChild>
    </w:div>
    <w:div w:id="4086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482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487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5045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5092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5950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6085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6341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676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693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7049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8368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844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858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8624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903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91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9177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965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982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10516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11533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11601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5475">
          <w:marLeft w:val="0"/>
          <w:marRight w:val="0"/>
          <w:marTop w:val="0"/>
          <w:marBottom w:val="0"/>
          <w:divBdr>
            <w:top w:val="single" w:sz="12" w:space="0" w:color="696969"/>
            <w:left w:val="single" w:sz="12" w:space="0" w:color="696969"/>
            <w:bottom w:val="single" w:sz="12" w:space="0" w:color="696969"/>
            <w:right w:val="single" w:sz="12" w:space="0" w:color="696969"/>
          </w:divBdr>
          <w:divsChild>
            <w:div w:id="18301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039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11" w:color="auto"/>
                    <w:bottom w:val="single" w:sz="2" w:space="8" w:color="auto"/>
                    <w:right w:val="single" w:sz="2" w:space="11" w:color="auto"/>
                  </w:divBdr>
                  <w:divsChild>
                    <w:div w:id="73716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12" w:space="1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1976">
          <w:marLeft w:val="0"/>
          <w:marRight w:val="0"/>
          <w:marTop w:val="0"/>
          <w:marBottom w:val="0"/>
          <w:divBdr>
            <w:top w:val="single" w:sz="12" w:space="0" w:color="696969"/>
            <w:left w:val="single" w:sz="12" w:space="0" w:color="696969"/>
            <w:bottom w:val="single" w:sz="12" w:space="0" w:color="696969"/>
            <w:right w:val="single" w:sz="12" w:space="0" w:color="696969"/>
          </w:divBdr>
          <w:divsChild>
            <w:div w:id="17646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077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11" w:color="auto"/>
                    <w:bottom w:val="single" w:sz="2" w:space="8" w:color="auto"/>
                    <w:right w:val="single" w:sz="2" w:space="11" w:color="auto"/>
                  </w:divBdr>
                  <w:divsChild>
                    <w:div w:id="9318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12548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1287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1292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1295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8657">
          <w:marLeft w:val="0"/>
          <w:marRight w:val="0"/>
          <w:marTop w:val="0"/>
          <w:marBottom w:val="150"/>
          <w:divBdr>
            <w:top w:val="single" w:sz="12" w:space="0" w:color="696969"/>
            <w:left w:val="single" w:sz="12" w:space="11" w:color="696969"/>
            <w:bottom w:val="single" w:sz="12" w:space="8" w:color="696969"/>
            <w:right w:val="single" w:sz="12" w:space="11" w:color="696969"/>
          </w:divBdr>
          <w:divsChild>
            <w:div w:id="1772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111">
          <w:marLeft w:val="0"/>
          <w:marRight w:val="0"/>
          <w:marTop w:val="0"/>
          <w:marBottom w:val="0"/>
          <w:divBdr>
            <w:top w:val="single" w:sz="12" w:space="0" w:color="696969"/>
            <w:left w:val="single" w:sz="12" w:space="0" w:color="696969"/>
            <w:bottom w:val="single" w:sz="12" w:space="0" w:color="696969"/>
            <w:right w:val="single" w:sz="12" w:space="0" w:color="696969"/>
          </w:divBdr>
          <w:divsChild>
            <w:div w:id="17219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513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11" w:color="auto"/>
                    <w:bottom w:val="single" w:sz="2" w:space="8" w:color="auto"/>
                    <w:right w:val="single" w:sz="2" w:space="11" w:color="auto"/>
                  </w:divBdr>
                  <w:divsChild>
                    <w:div w:id="132462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8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1364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1412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14321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44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99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36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2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73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56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95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55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56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4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38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9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87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45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7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9104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8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102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88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943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9353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846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290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4834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38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218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1986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650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924218732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3063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197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0927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3714">
          <w:marLeft w:val="2381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579">
          <w:marLeft w:val="2948"/>
          <w:marRight w:val="2948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7734">
          <w:marLeft w:val="113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5618">
          <w:marLeft w:val="156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930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1637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739">
          <w:marLeft w:val="851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15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362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9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6049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81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224">
          <w:marLeft w:val="66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96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343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215">
          <w:marLeft w:val="567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8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1541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1548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1562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15866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1606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16414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1655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16639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16787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1679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16888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  <w:divsChild>
            <w:div w:id="11549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uble" w:sz="12" w:space="1" w:color="auto"/>
                <w:right w:val="none" w:sz="0" w:space="0" w:color="auto"/>
              </w:divBdr>
              <w:divsChild>
                <w:div w:id="16061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uble" w:sz="12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1846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18554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1907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1953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19759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20293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20379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20524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20539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20926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uble" w:sz="12" w:space="1" w:color="auto"/>
                <w:right w:val="none" w:sz="0" w:space="0" w:color="auto"/>
              </w:divBdr>
            </w:div>
          </w:divsChild>
        </w:div>
        <w:div w:id="15309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4DDEB-5145-44BF-BC7D-9F9679A5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Руководствуясь ст. 7 Федерального закона «Об общих принципах организации</vt:lpstr>
    </vt:vector>
  </TitlesOfParts>
  <Company>Microsoft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2020-07-14T13:43:00Z</dcterms:created>
  <dcterms:modified xsi:type="dcterms:W3CDTF">2020-07-17T10:49:00Z</dcterms:modified>
</cp:coreProperties>
</file>