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7B" w:rsidRDefault="004C207B" w:rsidP="004C207B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проект</w:t>
      </w:r>
    </w:p>
    <w:p w:rsidR="004C207B" w:rsidRDefault="004C207B" w:rsidP="004C207B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25.05.2017г. №127</w:t>
      </w:r>
    </w:p>
    <w:p w:rsidR="004C207B" w:rsidRDefault="004C207B" w:rsidP="004C207B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РОССИЙСКАЯ ФЕДЕРАЦИЯ</w:t>
      </w:r>
    </w:p>
    <w:p w:rsidR="004C207B" w:rsidRDefault="004C207B" w:rsidP="004C207B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ИРКУТСКАЯ ОБЛАСТЬ</w:t>
      </w:r>
    </w:p>
    <w:p w:rsidR="004C207B" w:rsidRDefault="004C207B" w:rsidP="004C207B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ЭХИРИТ-БУЛАГАТСКИЙ МУНИЦИПАЛЬНЫЙ РАЙОН</w:t>
      </w:r>
    </w:p>
    <w:p w:rsidR="004C207B" w:rsidRDefault="004C207B" w:rsidP="004C207B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МУНИЦИПАЛЬНОЕ ОБРАЗОВАНИЕ «УСТЬ-ОРДЫНСКОЕ»</w:t>
      </w:r>
    </w:p>
    <w:p w:rsidR="004C207B" w:rsidRDefault="004C207B" w:rsidP="004C207B">
      <w:pPr>
        <w:spacing w:line="408" w:lineRule="atLeast"/>
        <w:ind w:firstLine="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ДУМА</w:t>
      </w:r>
    </w:p>
    <w:p w:rsidR="004C207B" w:rsidRDefault="004C207B" w:rsidP="004C207B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РЕШЕНИЕ</w:t>
      </w:r>
    </w:p>
    <w:p w:rsidR="004C207B" w:rsidRDefault="004C207B" w:rsidP="004C207B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 </w:t>
      </w:r>
    </w:p>
    <w:p w:rsidR="004C207B" w:rsidRDefault="004C207B" w:rsidP="004C207B">
      <w:pPr>
        <w:spacing w:line="408" w:lineRule="atLeast"/>
        <w:ind w:left="720" w:hanging="72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О ВНЕСЕНИИ ИЗМЕНЕНИЙ И ДОПОЛНЕНИЙ В УСТАВ МУНИЦИПАЛЬНОГО ОБРАЗОВАНИЯ «УСТЬ-ОРДЫНСКОЕ»</w:t>
      </w:r>
    </w:p>
    <w:p w:rsidR="004C207B" w:rsidRDefault="004C207B" w:rsidP="004C207B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C207B" w:rsidRDefault="004C207B" w:rsidP="004C207B">
      <w:pPr>
        <w:spacing w:line="408" w:lineRule="atLeast"/>
        <w:ind w:left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В целях приведения Устава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</w:t>
      </w:r>
    </w:p>
    <w:p w:rsidR="004C207B" w:rsidRDefault="004C207B" w:rsidP="004C207B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Ордынское» в соответствие с Федеральным законом от 06.10.2003г. №131-ФЗ «Об общих принципах организации органов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», Дума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</w:t>
      </w:r>
    </w:p>
    <w:p w:rsidR="004C207B" w:rsidRDefault="004C207B" w:rsidP="004C207B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C207B" w:rsidRDefault="004C207B" w:rsidP="004C207B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РЕШИЛА:</w:t>
      </w:r>
    </w:p>
    <w:p w:rsidR="004C207B" w:rsidRDefault="004C207B" w:rsidP="004C207B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C207B" w:rsidRDefault="004C207B" w:rsidP="004C207B">
      <w:pPr>
        <w:spacing w:line="408" w:lineRule="atLeast"/>
        <w:ind w:left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 Внести следующие изменения и дополнения в устав муниципального</w:t>
      </w:r>
    </w:p>
    <w:p w:rsidR="004C207B" w:rsidRDefault="004C207B" w:rsidP="004C207B">
      <w:pPr>
        <w:spacing w:line="408" w:lineRule="atLeast"/>
        <w:ind w:left="720" w:hanging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»:</w:t>
      </w:r>
    </w:p>
    <w:p w:rsidR="004C207B" w:rsidRDefault="004C207B" w:rsidP="004C207B">
      <w:pPr>
        <w:spacing w:line="408" w:lineRule="atLeast"/>
        <w:ind w:left="1080" w:hanging="360"/>
        <w:jc w:val="both"/>
        <w:rPr>
          <w:rFonts w:ascii="Arial" w:hAnsi="Arial" w:cs="Arial"/>
          <w:color w:val="333333"/>
          <w:sz w:val="19"/>
          <w:szCs w:val="19"/>
        </w:rPr>
      </w:pPr>
      <w:bookmarkStart w:id="0" w:name="sub_13"/>
      <w:bookmarkEnd w:id="0"/>
      <w:r>
        <w:rPr>
          <w:rFonts w:ascii="Arial" w:hAnsi="Arial" w:cs="Arial"/>
          <w:color w:val="333333"/>
          <w:sz w:val="19"/>
          <w:szCs w:val="19"/>
        </w:rPr>
        <w:t>1.1  </w:t>
      </w:r>
      <w:hyperlink r:id="rId4" w:history="1">
        <w:r>
          <w:rPr>
            <w:rStyle w:val="a5"/>
            <w:rFonts w:ascii="Arial" w:hAnsi="Arial" w:cs="Arial"/>
            <w:color w:val="106BBE"/>
            <w:sz w:val="19"/>
            <w:szCs w:val="19"/>
          </w:rPr>
          <w:t>пункт 1 части 3 статьи 17</w:t>
        </w:r>
      </w:hyperlink>
      <w:r>
        <w:rPr>
          <w:rFonts w:ascii="Arial" w:hAnsi="Arial" w:cs="Arial"/>
          <w:color w:val="333333"/>
          <w:sz w:val="19"/>
          <w:szCs w:val="19"/>
        </w:rPr>
        <w:t> изложить в следующей редакции: </w:t>
      </w:r>
      <w:bookmarkStart w:id="1" w:name="sub_280301"/>
      <w:bookmarkEnd w:id="1"/>
      <w:r>
        <w:rPr>
          <w:rFonts w:ascii="Arial" w:hAnsi="Arial" w:cs="Arial"/>
          <w:color w:val="333333"/>
          <w:sz w:val="19"/>
          <w:szCs w:val="19"/>
        </w:rPr>
        <w:t>проект</w:t>
      </w:r>
    </w:p>
    <w:p w:rsidR="004C207B" w:rsidRDefault="004C207B" w:rsidP="004C207B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устава муниципального образования, а также проект муниципального</w:t>
      </w:r>
    </w:p>
    <w:p w:rsidR="004C207B" w:rsidRDefault="004C207B" w:rsidP="004C207B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актами;";</w:t>
      </w:r>
    </w:p>
    <w:p w:rsidR="004C207B" w:rsidRDefault="004C207B" w:rsidP="004C207B">
      <w:pPr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1.2 в части 6 ст.33 исключить слова «с правом решающего голоса»;</w:t>
      </w:r>
    </w:p>
    <w:p w:rsidR="004C207B" w:rsidRDefault="004C207B" w:rsidP="004C207B">
      <w:pPr>
        <w:spacing w:line="408" w:lineRule="atLeast"/>
        <w:ind w:left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1.3 в части 1 статьи 46 устава второе предложение изложить в следующей</w:t>
      </w:r>
    </w:p>
    <w:p w:rsidR="004C207B" w:rsidRDefault="004C207B" w:rsidP="004C207B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редакции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актами."</w:t>
      </w:r>
    </w:p>
    <w:p w:rsidR="004C207B" w:rsidRDefault="004C207B" w:rsidP="004C207B">
      <w:pPr>
        <w:spacing w:line="408" w:lineRule="atLeast"/>
        <w:ind w:left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1.4 ст. 46 устава дополнить ч.5 следующего содержания « Приведение</w:t>
      </w:r>
    </w:p>
    <w:p w:rsidR="004C207B" w:rsidRDefault="004C207B" w:rsidP="004C207B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месяцев.";</w:t>
      </w:r>
    </w:p>
    <w:p w:rsidR="004C207B" w:rsidRDefault="004C207B" w:rsidP="004C207B">
      <w:pPr>
        <w:spacing w:line="408" w:lineRule="atLeast"/>
        <w:ind w:left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1.5 В абз.2 п.1. ч.1 ст.49 слова «с правом решающего голоса» исключить;</w:t>
      </w:r>
    </w:p>
    <w:p w:rsidR="004C207B" w:rsidRDefault="004C207B" w:rsidP="004C207B">
      <w:pPr>
        <w:spacing w:line="408" w:lineRule="atLeast"/>
        <w:ind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1.6 в ч.10, ч. 12 ст. 75.1 слова «с правом решающего голоса» исключить;</w:t>
      </w:r>
    </w:p>
    <w:p w:rsidR="004C207B" w:rsidRDefault="004C207B" w:rsidP="004C207B">
      <w:pPr>
        <w:spacing w:line="408" w:lineRule="atLeast"/>
        <w:ind w:left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1.7 ст. 29 Устава изложить в следующей редакции «В случае досрочного</w:t>
      </w:r>
    </w:p>
    <w:p w:rsidR="004C207B" w:rsidRDefault="004C207B" w:rsidP="004C207B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прекращения полномочий главы муниципального образования </w:t>
      </w:r>
      <w:r>
        <w:rPr>
          <w:rFonts w:ascii="Arial" w:hAnsi="Arial" w:cs="Arial"/>
          <w:color w:val="000000"/>
          <w:sz w:val="19"/>
          <w:szCs w:val="19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Arial" w:hAnsi="Arial" w:cs="Arial"/>
          <w:color w:val="333333"/>
          <w:sz w:val="19"/>
          <w:szCs w:val="19"/>
        </w:rPr>
        <w:t> его полномочия временно исполняет должностное лицо местного самоуправления </w:t>
      </w:r>
      <w:r>
        <w:rPr>
          <w:rFonts w:ascii="Arial" w:hAnsi="Arial" w:cs="Arial"/>
          <w:color w:val="000000"/>
          <w:sz w:val="19"/>
          <w:szCs w:val="19"/>
        </w:rPr>
        <w:t>или депутат представительного органа муниципального образования, определяемые</w:t>
      </w:r>
      <w:r>
        <w:rPr>
          <w:rFonts w:ascii="Arial" w:hAnsi="Arial" w:cs="Arial"/>
          <w:color w:val="333333"/>
          <w:sz w:val="19"/>
          <w:szCs w:val="19"/>
        </w:rPr>
        <w:t> в соответствии с уставом муниципального образования.</w:t>
      </w:r>
    </w:p>
    <w:p w:rsidR="004C207B" w:rsidRDefault="004C207B" w:rsidP="004C207B">
      <w:pPr>
        <w:spacing w:line="408" w:lineRule="atLeast"/>
        <w:ind w:right="21" w:firstLine="720"/>
        <w:jc w:val="both"/>
        <w:rPr>
          <w:rFonts w:ascii="Arial" w:hAnsi="Arial" w:cs="Arial"/>
          <w:color w:val="333333"/>
          <w:sz w:val="19"/>
          <w:szCs w:val="19"/>
        </w:rPr>
      </w:pPr>
      <w:bookmarkStart w:id="2" w:name="sub_15042"/>
      <w:bookmarkEnd w:id="2"/>
      <w:r>
        <w:rPr>
          <w:rFonts w:ascii="Arial" w:hAnsi="Arial" w:cs="Arial"/>
          <w:color w:val="333333"/>
          <w:sz w:val="19"/>
          <w:szCs w:val="19"/>
        </w:rPr>
        <w:t>2.Опубликовать муниципальный правовой акт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C207B" w:rsidRDefault="004C207B" w:rsidP="004C207B">
      <w:pPr>
        <w:spacing w:line="408" w:lineRule="atLeast"/>
        <w:ind w:right="21" w:firstLine="72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 Настоящее решение вступает в силу после государственной регистрации и опубликования в СМИ.</w:t>
      </w:r>
    </w:p>
    <w:p w:rsidR="004C207B" w:rsidRDefault="004C207B" w:rsidP="004C207B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C207B" w:rsidRDefault="004C207B" w:rsidP="004C207B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C207B" w:rsidRDefault="004C207B" w:rsidP="004C207B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 муниципального образования</w:t>
      </w:r>
    </w:p>
    <w:p w:rsidR="004C207B" w:rsidRDefault="004C207B" w:rsidP="004C207B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Е.Т.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Бардаханов</w:t>
      </w:r>
      <w:proofErr w:type="spellEnd"/>
    </w:p>
    <w:p w:rsidR="00510C0E" w:rsidRPr="004C207B" w:rsidRDefault="00510C0E" w:rsidP="004C207B"/>
    <w:sectPr w:rsidR="00510C0E" w:rsidRPr="004C207B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36090"/>
    <w:rsid w:val="00152967"/>
    <w:rsid w:val="00156090"/>
    <w:rsid w:val="00251CA4"/>
    <w:rsid w:val="002B4E97"/>
    <w:rsid w:val="00385AAB"/>
    <w:rsid w:val="0039534F"/>
    <w:rsid w:val="0040252A"/>
    <w:rsid w:val="004331A6"/>
    <w:rsid w:val="004B5118"/>
    <w:rsid w:val="004C207B"/>
    <w:rsid w:val="00510C0E"/>
    <w:rsid w:val="00533F02"/>
    <w:rsid w:val="005511E1"/>
    <w:rsid w:val="005D1D22"/>
    <w:rsid w:val="005F21E5"/>
    <w:rsid w:val="006831EC"/>
    <w:rsid w:val="00695E48"/>
    <w:rsid w:val="006C1B92"/>
    <w:rsid w:val="006D76B1"/>
    <w:rsid w:val="00741771"/>
    <w:rsid w:val="007A07E3"/>
    <w:rsid w:val="008413EC"/>
    <w:rsid w:val="00865FAA"/>
    <w:rsid w:val="008E1CB7"/>
    <w:rsid w:val="008E6C1C"/>
    <w:rsid w:val="009429F5"/>
    <w:rsid w:val="00951916"/>
    <w:rsid w:val="009774CE"/>
    <w:rsid w:val="00A36E00"/>
    <w:rsid w:val="00A44E74"/>
    <w:rsid w:val="00AF5F86"/>
    <w:rsid w:val="00B02842"/>
    <w:rsid w:val="00B30B25"/>
    <w:rsid w:val="00B53853"/>
    <w:rsid w:val="00BC6D16"/>
    <w:rsid w:val="00C168F4"/>
    <w:rsid w:val="00C56E35"/>
    <w:rsid w:val="00D71986"/>
    <w:rsid w:val="00E501D1"/>
    <w:rsid w:val="00E907C9"/>
    <w:rsid w:val="00F3179F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F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04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1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2803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3677</Characters>
  <Application>Microsoft Office Word</Application>
  <DocSecurity>0</DocSecurity>
  <Lines>30</Lines>
  <Paragraphs>8</Paragraphs>
  <ScaleCrop>false</ScaleCrop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2020-07-14T05:23:00Z</dcterms:created>
  <dcterms:modified xsi:type="dcterms:W3CDTF">2020-07-14T05:23:00Z</dcterms:modified>
</cp:coreProperties>
</file>