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6B3A31" w:rsidRDefault="006B3A31" w:rsidP="006B3A31">
      <w:pPr>
        <w:pStyle w:val="a5"/>
        <w:pBdr>
          <w:bottom w:val="thickThinSmallGap" w:sz="24" w:space="1" w:color="auto"/>
        </w:pBdr>
      </w:pPr>
      <w:proofErr w:type="gramStart"/>
      <w:r>
        <w:t>П</w:t>
      </w:r>
      <w:proofErr w:type="gramEnd"/>
      <w:r>
        <w:t xml:space="preserve"> О С Т А Н О В Л Е Н И Е</w:t>
      </w:r>
    </w:p>
    <w:p w:rsidR="006B3A31" w:rsidRDefault="006B3A31" w:rsidP="006B3A31">
      <w:pPr>
        <w:pStyle w:val="a5"/>
        <w:jc w:val="both"/>
        <w:rPr>
          <w:b w:val="0"/>
          <w:sz w:val="24"/>
        </w:rPr>
      </w:pPr>
    </w:p>
    <w:p w:rsidR="006B3A31" w:rsidRDefault="00C73675" w:rsidP="006B3A3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от  30.09.2021 г. </w:t>
      </w:r>
      <w:r w:rsidR="004A06D9">
        <w:rPr>
          <w:b w:val="0"/>
          <w:sz w:val="24"/>
        </w:rPr>
        <w:t xml:space="preserve">№ </w:t>
      </w:r>
      <w:r>
        <w:rPr>
          <w:b w:val="0"/>
          <w:sz w:val="24"/>
        </w:rPr>
        <w:t xml:space="preserve"> 725          </w:t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  <w:t xml:space="preserve">  </w:t>
      </w:r>
      <w:r>
        <w:rPr>
          <w:b w:val="0"/>
          <w:sz w:val="24"/>
        </w:rPr>
        <w:t xml:space="preserve">             </w:t>
      </w:r>
      <w:r w:rsidR="006B3A31">
        <w:rPr>
          <w:b w:val="0"/>
          <w:sz w:val="24"/>
        </w:rPr>
        <w:t xml:space="preserve"> п. Усть-Ордынский</w:t>
      </w:r>
    </w:p>
    <w:p w:rsidR="006B3A31" w:rsidRDefault="006B3A31" w:rsidP="006B3A31">
      <w:pPr>
        <w:pStyle w:val="a5"/>
        <w:jc w:val="both"/>
        <w:rPr>
          <w:b w:val="0"/>
          <w:sz w:val="28"/>
        </w:rPr>
      </w:pP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>О внесении изменений</w:t>
      </w:r>
      <w:r w:rsidR="009E2296" w:rsidRPr="00FD6E5E">
        <w:rPr>
          <w:b w:val="0"/>
          <w:sz w:val="28"/>
          <w:szCs w:val="28"/>
        </w:rPr>
        <w:t xml:space="preserve"> </w:t>
      </w:r>
      <w:r w:rsidRPr="00FD6E5E">
        <w:rPr>
          <w:b w:val="0"/>
          <w:sz w:val="28"/>
          <w:szCs w:val="28"/>
        </w:rPr>
        <w:t xml:space="preserve">в части 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 xml:space="preserve">«Схема водоснабжения» 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 xml:space="preserve">приложения к постановлению 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 xml:space="preserve">главы муниципального образования 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 xml:space="preserve">«Усть-Ордынское» №388 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>от 08.07.2021 г. «Об утверждении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 xml:space="preserve"> схемы водоснабжения и водоотведения 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 xml:space="preserve">поселка Усть-Ордынский </w:t>
      </w:r>
    </w:p>
    <w:p w:rsidR="00FD6E5E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 xml:space="preserve">Эхирит-Булагатского района </w:t>
      </w:r>
    </w:p>
    <w:p w:rsidR="006B3A31" w:rsidRPr="00FD6E5E" w:rsidRDefault="00FD6E5E" w:rsidP="00FD6E5E">
      <w:pPr>
        <w:pStyle w:val="a5"/>
        <w:jc w:val="both"/>
        <w:rPr>
          <w:b w:val="0"/>
          <w:sz w:val="28"/>
          <w:szCs w:val="28"/>
        </w:rPr>
      </w:pPr>
      <w:r w:rsidRPr="00FD6E5E">
        <w:rPr>
          <w:b w:val="0"/>
          <w:sz w:val="28"/>
          <w:szCs w:val="28"/>
        </w:rPr>
        <w:t>Иркутской области на период до 2031 года»</w:t>
      </w: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1A15C4" w:rsidRPr="00FD6E5E" w:rsidRDefault="001A15C4" w:rsidP="001A15C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E5E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Постановлением Правительства РФ от 5 сентября 2013 г. N 782 «О схемах водоснабжения и водоотведения», Уставом администрации муниципального образования «Усть-Ордынское»</w:t>
      </w:r>
    </w:p>
    <w:p w:rsidR="001A15C4" w:rsidRPr="00FD6E5E" w:rsidRDefault="001A15C4" w:rsidP="001A15C4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6E5E">
        <w:rPr>
          <w:color w:val="000000"/>
          <w:sz w:val="28"/>
          <w:szCs w:val="28"/>
        </w:rPr>
        <w:t>ПОСТАНОВЛЯЮ:</w:t>
      </w:r>
    </w:p>
    <w:p w:rsidR="006B3A31" w:rsidRDefault="006B3A31" w:rsidP="006B3A31">
      <w:pPr>
        <w:pStyle w:val="a5"/>
        <w:jc w:val="both"/>
        <w:rPr>
          <w:b w:val="0"/>
          <w:sz w:val="28"/>
        </w:rPr>
      </w:pPr>
    </w:p>
    <w:p w:rsidR="00FD6E5E" w:rsidRPr="00FD6E5E" w:rsidRDefault="00FD6E5E" w:rsidP="00FD6E5E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t xml:space="preserve">В части «Схема водоснабжения» приложения к постановлению главы муниципального образования Усть – </w:t>
      </w:r>
      <w:proofErr w:type="gramStart"/>
      <w:r w:rsidRPr="00FD6E5E">
        <w:rPr>
          <w:sz w:val="28"/>
          <w:szCs w:val="28"/>
        </w:rPr>
        <w:t>Ордынское</w:t>
      </w:r>
      <w:proofErr w:type="gramEnd"/>
      <w:r w:rsidRPr="00FD6E5E">
        <w:rPr>
          <w:sz w:val="28"/>
          <w:szCs w:val="28"/>
        </w:rPr>
        <w:t xml:space="preserve"> </w:t>
      </w:r>
      <w:r w:rsidRPr="00FD6E5E">
        <w:rPr>
          <w:rStyle w:val="a9"/>
          <w:b w:val="0"/>
          <w:color w:val="483B3F"/>
          <w:sz w:val="28"/>
          <w:szCs w:val="28"/>
        </w:rPr>
        <w:t>№388 от 08.07.2021 г. «Об утверждении схемы водоснабжения</w:t>
      </w:r>
      <w:r w:rsidRPr="00FD6E5E">
        <w:rPr>
          <w:b/>
          <w:color w:val="483B3F"/>
          <w:sz w:val="28"/>
          <w:szCs w:val="28"/>
        </w:rPr>
        <w:t xml:space="preserve"> </w:t>
      </w:r>
      <w:r w:rsidRPr="00FD6E5E">
        <w:rPr>
          <w:rStyle w:val="a9"/>
          <w:b w:val="0"/>
          <w:color w:val="483B3F"/>
          <w:sz w:val="28"/>
          <w:szCs w:val="28"/>
        </w:rPr>
        <w:t>и водоотведения поселка Усть-Ордынский</w:t>
      </w:r>
      <w:r w:rsidRPr="00FD6E5E">
        <w:rPr>
          <w:b/>
          <w:color w:val="483B3F"/>
          <w:sz w:val="28"/>
          <w:szCs w:val="28"/>
        </w:rPr>
        <w:t xml:space="preserve"> </w:t>
      </w:r>
      <w:r w:rsidRPr="00FD6E5E">
        <w:rPr>
          <w:rStyle w:val="a9"/>
          <w:b w:val="0"/>
          <w:color w:val="483B3F"/>
          <w:sz w:val="28"/>
          <w:szCs w:val="28"/>
        </w:rPr>
        <w:t>Эхирит-Булагатского района</w:t>
      </w:r>
      <w:r w:rsidRPr="00FD6E5E">
        <w:rPr>
          <w:b/>
          <w:color w:val="483B3F"/>
          <w:sz w:val="28"/>
          <w:szCs w:val="28"/>
        </w:rPr>
        <w:t xml:space="preserve"> </w:t>
      </w:r>
      <w:r w:rsidRPr="00FD6E5E">
        <w:rPr>
          <w:rStyle w:val="a9"/>
          <w:b w:val="0"/>
          <w:color w:val="483B3F"/>
          <w:sz w:val="28"/>
          <w:szCs w:val="28"/>
        </w:rPr>
        <w:t>Иркутской области на период до 2031 года»</w:t>
      </w:r>
      <w:r w:rsidRPr="00FD6E5E">
        <w:rPr>
          <w:sz w:val="28"/>
          <w:szCs w:val="28"/>
        </w:rPr>
        <w:t xml:space="preserve"> внести изменения: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color w:val="483B3F"/>
          <w:sz w:val="28"/>
          <w:szCs w:val="28"/>
        </w:rPr>
        <w:t>в строке</w:t>
      </w:r>
      <w:r w:rsidRPr="00FD6E5E">
        <w:rPr>
          <w:color w:val="000000"/>
          <w:sz w:val="28"/>
          <w:szCs w:val="28"/>
        </w:rPr>
        <w:t xml:space="preserve"> 1.1.2. </w:t>
      </w:r>
      <w:r w:rsidRPr="00FD6E5E">
        <w:rPr>
          <w:color w:val="483B3F"/>
          <w:sz w:val="28"/>
          <w:szCs w:val="28"/>
        </w:rPr>
        <w:t xml:space="preserve">Табл.3, Табл.7, Табл.14, Табл.15, Табл.43 </w:t>
      </w:r>
      <w:r w:rsidRPr="00FD6E5E">
        <w:rPr>
          <w:color w:val="000000"/>
          <w:sz w:val="28"/>
          <w:szCs w:val="28"/>
        </w:rPr>
        <w:t xml:space="preserve">слова «Здание обслуживающего персонала» </w:t>
      </w:r>
      <w:proofErr w:type="gramStart"/>
      <w:r w:rsidRPr="00FD6E5E">
        <w:rPr>
          <w:color w:val="000000"/>
          <w:sz w:val="28"/>
          <w:szCs w:val="28"/>
        </w:rPr>
        <w:t>заменить на слово</w:t>
      </w:r>
      <w:proofErr w:type="gramEnd"/>
      <w:r w:rsidRPr="00FD6E5E">
        <w:rPr>
          <w:color w:val="000000"/>
          <w:sz w:val="28"/>
          <w:szCs w:val="28"/>
        </w:rPr>
        <w:t>: «Аппаратная»;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sz w:val="28"/>
          <w:szCs w:val="28"/>
        </w:rPr>
        <w:t>в строке 7 раздела 1</w:t>
      </w:r>
      <w:proofErr w:type="gramStart"/>
      <w:r w:rsidRPr="00FD6E5E">
        <w:rPr>
          <w:color w:val="483B3F"/>
          <w:sz w:val="28"/>
          <w:szCs w:val="28"/>
        </w:rPr>
        <w:t xml:space="preserve"> Т</w:t>
      </w:r>
      <w:proofErr w:type="gramEnd"/>
      <w:r w:rsidRPr="00FD6E5E">
        <w:rPr>
          <w:color w:val="483B3F"/>
          <w:sz w:val="28"/>
          <w:szCs w:val="28"/>
        </w:rPr>
        <w:t>абл.</w:t>
      </w:r>
      <w:r w:rsidRPr="00FD6E5E">
        <w:rPr>
          <w:sz w:val="28"/>
          <w:szCs w:val="28"/>
        </w:rPr>
        <w:t xml:space="preserve"> 44 и Табл. 47 слова: </w:t>
      </w:r>
      <w:r w:rsidRPr="00FD6E5E">
        <w:rPr>
          <w:color w:val="000000"/>
          <w:sz w:val="28"/>
          <w:szCs w:val="28"/>
        </w:rPr>
        <w:t>«здания обслуживающего персонала» заменить на слово: «аппаратной»;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color w:val="483B3F"/>
          <w:sz w:val="28"/>
          <w:szCs w:val="28"/>
        </w:rPr>
        <w:t>в строке</w:t>
      </w:r>
      <w:r w:rsidRPr="00FD6E5E">
        <w:rPr>
          <w:color w:val="000000"/>
          <w:sz w:val="28"/>
          <w:szCs w:val="28"/>
        </w:rPr>
        <w:t xml:space="preserve"> 1.2.3. </w:t>
      </w:r>
      <w:r w:rsidRPr="00FD6E5E">
        <w:rPr>
          <w:color w:val="483B3F"/>
          <w:sz w:val="28"/>
          <w:szCs w:val="28"/>
        </w:rPr>
        <w:t xml:space="preserve">Табл.3, Табл.14, Табл.15, Табл.43 </w:t>
      </w:r>
      <w:r w:rsidRPr="00FD6E5E">
        <w:rPr>
          <w:color w:val="000000"/>
          <w:sz w:val="28"/>
          <w:szCs w:val="28"/>
        </w:rPr>
        <w:t xml:space="preserve">слова «Здание обслуживающего персонала» </w:t>
      </w:r>
      <w:proofErr w:type="gramStart"/>
      <w:r w:rsidRPr="00FD6E5E">
        <w:rPr>
          <w:color w:val="000000"/>
          <w:sz w:val="28"/>
          <w:szCs w:val="28"/>
        </w:rPr>
        <w:t>заменить на слово</w:t>
      </w:r>
      <w:proofErr w:type="gramEnd"/>
      <w:r w:rsidRPr="00FD6E5E">
        <w:rPr>
          <w:color w:val="000000"/>
          <w:sz w:val="28"/>
          <w:szCs w:val="28"/>
        </w:rPr>
        <w:t>: «</w:t>
      </w:r>
      <w:proofErr w:type="gramStart"/>
      <w:r w:rsidRPr="00FD6E5E">
        <w:rPr>
          <w:color w:val="000000"/>
          <w:sz w:val="28"/>
          <w:szCs w:val="28"/>
        </w:rPr>
        <w:t>Сторожка</w:t>
      </w:r>
      <w:proofErr w:type="gramEnd"/>
      <w:r w:rsidRPr="00FD6E5E">
        <w:rPr>
          <w:color w:val="000000"/>
          <w:sz w:val="28"/>
          <w:szCs w:val="28"/>
        </w:rPr>
        <w:t>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sz w:val="28"/>
          <w:szCs w:val="28"/>
        </w:rPr>
        <w:t>в строках 12 и 13 раздела 2</w:t>
      </w:r>
      <w:proofErr w:type="gramStart"/>
      <w:r w:rsidRPr="00FD6E5E">
        <w:rPr>
          <w:color w:val="483B3F"/>
          <w:sz w:val="28"/>
          <w:szCs w:val="28"/>
        </w:rPr>
        <w:t xml:space="preserve"> Т</w:t>
      </w:r>
      <w:proofErr w:type="gramEnd"/>
      <w:r w:rsidRPr="00FD6E5E">
        <w:rPr>
          <w:color w:val="483B3F"/>
          <w:sz w:val="28"/>
          <w:szCs w:val="28"/>
        </w:rPr>
        <w:t>абл.</w:t>
      </w:r>
      <w:r w:rsidRPr="00FD6E5E">
        <w:rPr>
          <w:sz w:val="28"/>
          <w:szCs w:val="28"/>
        </w:rPr>
        <w:t xml:space="preserve"> 44, Табл. 47 слова: </w:t>
      </w:r>
      <w:r w:rsidRPr="00FD6E5E">
        <w:rPr>
          <w:color w:val="000000"/>
          <w:sz w:val="28"/>
          <w:szCs w:val="28"/>
        </w:rPr>
        <w:t>«здания обслуживающего персонала» заменить на слово: «сторожки»;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lastRenderedPageBreak/>
        <w:t xml:space="preserve">в строке 1.5.1. Табл.3, Табл.14, Табл.15, Табл.43 слова «Здание со скважиной» </w:t>
      </w:r>
      <w:proofErr w:type="gramStart"/>
      <w:r w:rsidRPr="00FD6E5E">
        <w:rPr>
          <w:sz w:val="28"/>
          <w:szCs w:val="28"/>
        </w:rPr>
        <w:t>заменить на слово</w:t>
      </w:r>
      <w:proofErr w:type="gramEnd"/>
      <w:r w:rsidRPr="00FD6E5E">
        <w:rPr>
          <w:sz w:val="28"/>
          <w:szCs w:val="28"/>
        </w:rPr>
        <w:t>: «Аппаратная»;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t xml:space="preserve">в строке 1.2.1. Табл.7 слова «Здание со скважиной» </w:t>
      </w:r>
      <w:proofErr w:type="gramStart"/>
      <w:r w:rsidRPr="00FD6E5E">
        <w:rPr>
          <w:sz w:val="28"/>
          <w:szCs w:val="28"/>
        </w:rPr>
        <w:t>заменить на слово</w:t>
      </w:r>
      <w:proofErr w:type="gramEnd"/>
      <w:r w:rsidRPr="00FD6E5E">
        <w:rPr>
          <w:sz w:val="28"/>
          <w:szCs w:val="28"/>
        </w:rPr>
        <w:t>: «Аппаратная»;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t>в строке 2 радела 5</w:t>
      </w:r>
      <w:proofErr w:type="gramStart"/>
      <w:r w:rsidRPr="00FD6E5E">
        <w:rPr>
          <w:sz w:val="28"/>
          <w:szCs w:val="28"/>
        </w:rPr>
        <w:t xml:space="preserve"> Т</w:t>
      </w:r>
      <w:proofErr w:type="gramEnd"/>
      <w:r w:rsidRPr="00FD6E5E">
        <w:rPr>
          <w:sz w:val="28"/>
          <w:szCs w:val="28"/>
        </w:rPr>
        <w:t>абл. 44, Табл. 47 слова: «здания обслуживающего персонала» заменить на слово: «аппаратной»;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t xml:space="preserve">в строке 1.5.2. Табл.3, Табл.15 слова «Здание обслуживающего персонала» </w:t>
      </w:r>
      <w:proofErr w:type="gramStart"/>
      <w:r w:rsidRPr="00FD6E5E">
        <w:rPr>
          <w:sz w:val="28"/>
          <w:szCs w:val="28"/>
        </w:rPr>
        <w:t>заменить на слово</w:t>
      </w:r>
      <w:proofErr w:type="gramEnd"/>
      <w:r w:rsidRPr="00FD6E5E">
        <w:rPr>
          <w:sz w:val="28"/>
          <w:szCs w:val="28"/>
        </w:rPr>
        <w:t>: «</w:t>
      </w:r>
      <w:proofErr w:type="gramStart"/>
      <w:r w:rsidRPr="00FD6E5E">
        <w:rPr>
          <w:sz w:val="28"/>
          <w:szCs w:val="28"/>
        </w:rPr>
        <w:t>Сторожка</w:t>
      </w:r>
      <w:proofErr w:type="gramEnd"/>
      <w:r w:rsidRPr="00FD6E5E">
        <w:rPr>
          <w:sz w:val="28"/>
          <w:szCs w:val="28"/>
        </w:rPr>
        <w:t>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t xml:space="preserve">в строке 1.2.2. Табл.7 слова «Здание со скважиной» </w:t>
      </w:r>
      <w:proofErr w:type="gramStart"/>
      <w:r w:rsidRPr="00FD6E5E">
        <w:rPr>
          <w:sz w:val="28"/>
          <w:szCs w:val="28"/>
        </w:rPr>
        <w:t>заменить на слово</w:t>
      </w:r>
      <w:proofErr w:type="gramEnd"/>
      <w:r w:rsidRPr="00FD6E5E">
        <w:rPr>
          <w:sz w:val="28"/>
          <w:szCs w:val="28"/>
        </w:rPr>
        <w:t>: «</w:t>
      </w:r>
      <w:proofErr w:type="gramStart"/>
      <w:r w:rsidRPr="00FD6E5E">
        <w:rPr>
          <w:sz w:val="28"/>
          <w:szCs w:val="28"/>
        </w:rPr>
        <w:t>Сторожка</w:t>
      </w:r>
      <w:proofErr w:type="gramEnd"/>
      <w:r w:rsidRPr="00FD6E5E">
        <w:rPr>
          <w:sz w:val="28"/>
          <w:szCs w:val="28"/>
        </w:rPr>
        <w:t>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t xml:space="preserve">в строке 1.5.2.  Табл. 14, Табл.43 слова «Здание операторской» </w:t>
      </w:r>
      <w:proofErr w:type="gramStart"/>
      <w:r w:rsidRPr="00FD6E5E">
        <w:rPr>
          <w:sz w:val="28"/>
          <w:szCs w:val="28"/>
        </w:rPr>
        <w:t>заменить на слово</w:t>
      </w:r>
      <w:proofErr w:type="gramEnd"/>
      <w:r w:rsidRPr="00FD6E5E">
        <w:rPr>
          <w:sz w:val="28"/>
          <w:szCs w:val="28"/>
        </w:rPr>
        <w:t>: «</w:t>
      </w:r>
      <w:proofErr w:type="gramStart"/>
      <w:r w:rsidRPr="00FD6E5E">
        <w:rPr>
          <w:sz w:val="28"/>
          <w:szCs w:val="28"/>
        </w:rPr>
        <w:t>Сторожка</w:t>
      </w:r>
      <w:proofErr w:type="gramEnd"/>
      <w:r w:rsidRPr="00FD6E5E">
        <w:rPr>
          <w:sz w:val="28"/>
          <w:szCs w:val="28"/>
        </w:rPr>
        <w:t>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sz w:val="28"/>
          <w:szCs w:val="28"/>
        </w:rPr>
      </w:pPr>
      <w:r w:rsidRPr="00FD6E5E">
        <w:rPr>
          <w:sz w:val="28"/>
          <w:szCs w:val="28"/>
        </w:rPr>
        <w:t>в строке 1 раздела 5</w:t>
      </w:r>
      <w:proofErr w:type="gramStart"/>
      <w:r w:rsidRPr="00FD6E5E">
        <w:rPr>
          <w:sz w:val="28"/>
          <w:szCs w:val="28"/>
        </w:rPr>
        <w:t xml:space="preserve"> Т</w:t>
      </w:r>
      <w:proofErr w:type="gramEnd"/>
      <w:r w:rsidRPr="00FD6E5E">
        <w:rPr>
          <w:sz w:val="28"/>
          <w:szCs w:val="28"/>
        </w:rPr>
        <w:t>абл. 44, Табл. 47 слова: «здания операторской» заменить на слово: «сторожки»;</w:t>
      </w: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color w:val="483B3F"/>
          <w:sz w:val="28"/>
          <w:szCs w:val="28"/>
        </w:rPr>
        <w:t xml:space="preserve">по всему тексту Схемы водоснабжения: </w:t>
      </w:r>
    </w:p>
    <w:p w:rsidR="00FD6E5E" w:rsidRPr="00FD6E5E" w:rsidRDefault="00FD6E5E" w:rsidP="00FD6E5E">
      <w:pPr>
        <w:pStyle w:val="a8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color w:val="483B3F"/>
          <w:sz w:val="28"/>
          <w:szCs w:val="28"/>
        </w:rPr>
        <w:t xml:space="preserve">слова: «резервуары запаса холодной воды» </w:t>
      </w:r>
      <w:proofErr w:type="gramStart"/>
      <w:r w:rsidRPr="00FD6E5E">
        <w:rPr>
          <w:color w:val="483B3F"/>
          <w:sz w:val="28"/>
          <w:szCs w:val="28"/>
        </w:rPr>
        <w:t>заменить на слово</w:t>
      </w:r>
      <w:proofErr w:type="gramEnd"/>
      <w:r w:rsidRPr="00FD6E5E">
        <w:rPr>
          <w:color w:val="483B3F"/>
          <w:sz w:val="28"/>
          <w:szCs w:val="28"/>
        </w:rPr>
        <w:t>: «контррезервуары»;</w:t>
      </w:r>
    </w:p>
    <w:p w:rsidR="00FD6E5E" w:rsidRPr="00FD6E5E" w:rsidRDefault="00FD6E5E" w:rsidP="00FD6E5E">
      <w:pPr>
        <w:pStyle w:val="a8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sz w:val="28"/>
          <w:szCs w:val="28"/>
        </w:rPr>
        <w:t xml:space="preserve">слова «накопительных емкостей» </w:t>
      </w:r>
      <w:proofErr w:type="gramStart"/>
      <w:r w:rsidRPr="00FD6E5E">
        <w:rPr>
          <w:sz w:val="28"/>
          <w:szCs w:val="28"/>
        </w:rPr>
        <w:t>заменить на слово</w:t>
      </w:r>
      <w:proofErr w:type="gramEnd"/>
      <w:r w:rsidRPr="00FD6E5E">
        <w:rPr>
          <w:sz w:val="28"/>
          <w:szCs w:val="28"/>
        </w:rPr>
        <w:t>: «контррезервуаров»;</w:t>
      </w:r>
    </w:p>
    <w:p w:rsidR="00FD6E5E" w:rsidRPr="00FD6E5E" w:rsidRDefault="00FD6E5E" w:rsidP="00FD6E5E">
      <w:pPr>
        <w:pStyle w:val="a8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proofErr w:type="gramStart"/>
      <w:r w:rsidRPr="00FD6E5E">
        <w:rPr>
          <w:sz w:val="28"/>
          <w:szCs w:val="28"/>
        </w:rPr>
        <w:t>слова «резервуар», «резервуара» «резервуары», «резервуаров», «резервуарами» заменить на слова: «контррезервуар», «контррезервуара» «контррезервуары», «контррезервуаров», «контррезервуарами»;</w:t>
      </w:r>
      <w:proofErr w:type="gramEnd"/>
    </w:p>
    <w:p w:rsidR="00FD6E5E" w:rsidRPr="00FD6E5E" w:rsidRDefault="00FD6E5E" w:rsidP="00FD6E5E">
      <w:pPr>
        <w:pStyle w:val="a8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color w:val="000000"/>
          <w:sz w:val="28"/>
          <w:szCs w:val="28"/>
        </w:rPr>
        <w:t xml:space="preserve">слова «Здание с </w:t>
      </w:r>
      <w:proofErr w:type="gramStart"/>
      <w:r w:rsidRPr="00FD6E5E">
        <w:rPr>
          <w:color w:val="000000"/>
          <w:sz w:val="28"/>
          <w:szCs w:val="28"/>
        </w:rPr>
        <w:t>УФ-установками</w:t>
      </w:r>
      <w:proofErr w:type="gramEnd"/>
      <w:r w:rsidRPr="00FD6E5E">
        <w:rPr>
          <w:color w:val="000000"/>
          <w:sz w:val="28"/>
          <w:szCs w:val="28"/>
        </w:rPr>
        <w:t>» заменить на слово: «Бактерицидная»;</w:t>
      </w:r>
    </w:p>
    <w:p w:rsidR="00FD6E5E" w:rsidRPr="00FD6E5E" w:rsidRDefault="00FD6E5E" w:rsidP="00FD6E5E">
      <w:pPr>
        <w:pStyle w:val="a8"/>
        <w:numPr>
          <w:ilvl w:val="1"/>
          <w:numId w:val="3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color w:val="483B3F"/>
          <w:sz w:val="28"/>
          <w:szCs w:val="28"/>
        </w:rPr>
      </w:pPr>
      <w:r w:rsidRPr="00FD6E5E">
        <w:rPr>
          <w:sz w:val="28"/>
          <w:szCs w:val="28"/>
        </w:rPr>
        <w:t>слова «здания с УФ-установками», «</w:t>
      </w:r>
      <w:r w:rsidRPr="00FD6E5E">
        <w:rPr>
          <w:color w:val="000000"/>
          <w:sz w:val="28"/>
          <w:szCs w:val="28"/>
        </w:rPr>
        <w:t>здании УФ - фильтров», «</w:t>
      </w:r>
      <w:r w:rsidRPr="00FD6E5E">
        <w:rPr>
          <w:sz w:val="28"/>
          <w:szCs w:val="28"/>
        </w:rPr>
        <w:t>здании Уф-очистки»</w:t>
      </w:r>
      <w:r w:rsidRPr="00FD6E5E">
        <w:rPr>
          <w:color w:val="000000"/>
          <w:sz w:val="28"/>
          <w:szCs w:val="28"/>
        </w:rPr>
        <w:t>, «задания УФ очистки», «здании У</w:t>
      </w:r>
      <w:proofErr w:type="gramStart"/>
      <w:r w:rsidRPr="00FD6E5E">
        <w:rPr>
          <w:color w:val="000000"/>
          <w:sz w:val="28"/>
          <w:szCs w:val="28"/>
        </w:rPr>
        <w:t>Ф-</w:t>
      </w:r>
      <w:proofErr w:type="gramEnd"/>
      <w:r w:rsidRPr="00FD6E5E">
        <w:rPr>
          <w:color w:val="000000"/>
          <w:sz w:val="28"/>
          <w:szCs w:val="28"/>
        </w:rPr>
        <w:t xml:space="preserve"> фильтров»</w:t>
      </w:r>
      <w:r w:rsidRPr="00FD6E5E">
        <w:rPr>
          <w:color w:val="483B3F"/>
          <w:sz w:val="28"/>
          <w:szCs w:val="28"/>
        </w:rPr>
        <w:t>, «</w:t>
      </w:r>
      <w:r w:rsidRPr="00FD6E5E">
        <w:rPr>
          <w:color w:val="000000"/>
          <w:sz w:val="28"/>
          <w:szCs w:val="28"/>
        </w:rPr>
        <w:t>здания с УФ- фильтрами» заменить на слово: «бактерицидной»;</w:t>
      </w:r>
    </w:p>
    <w:p w:rsidR="00FD6E5E" w:rsidRPr="00FD6E5E" w:rsidRDefault="00FD6E5E" w:rsidP="00FD6E5E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83B3F"/>
          <w:sz w:val="28"/>
          <w:szCs w:val="28"/>
        </w:rPr>
      </w:pPr>
      <w:r w:rsidRPr="00FD6E5E">
        <w:rPr>
          <w:rFonts w:ascii="Times New Roman" w:hAnsi="Times New Roman" w:cs="Times New Roman"/>
          <w:color w:val="483B3F"/>
          <w:sz w:val="28"/>
          <w:szCs w:val="28"/>
        </w:rPr>
        <w:t>цифры «17563» заменить на «17755»;</w:t>
      </w:r>
    </w:p>
    <w:p w:rsidR="00FD6E5E" w:rsidRPr="00FD6E5E" w:rsidRDefault="00FD6E5E" w:rsidP="00FD6E5E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483B3F"/>
          <w:sz w:val="28"/>
          <w:szCs w:val="28"/>
        </w:rPr>
      </w:pPr>
      <w:r w:rsidRPr="00FD6E5E">
        <w:rPr>
          <w:rFonts w:ascii="Times New Roman" w:hAnsi="Times New Roman" w:cs="Times New Roman"/>
          <w:sz w:val="28"/>
          <w:szCs w:val="28"/>
        </w:rPr>
        <w:t xml:space="preserve">Табл. 43 заменить на </w:t>
      </w:r>
      <w:proofErr w:type="gramStart"/>
      <w:r w:rsidRPr="00FD6E5E">
        <w:rPr>
          <w:rFonts w:ascii="Times New Roman" w:hAnsi="Times New Roman" w:cs="Times New Roman"/>
          <w:sz w:val="28"/>
          <w:szCs w:val="28"/>
        </w:rPr>
        <w:t>Табл</w:t>
      </w:r>
      <w:proofErr w:type="gramEnd"/>
      <w:r w:rsidRPr="00FD6E5E">
        <w:rPr>
          <w:rFonts w:ascii="Times New Roman" w:hAnsi="Times New Roman" w:cs="Times New Roman"/>
          <w:sz w:val="28"/>
          <w:szCs w:val="28"/>
        </w:rPr>
        <w:t>:</w:t>
      </w:r>
    </w:p>
    <w:p w:rsidR="00FD6E5E" w:rsidRPr="00FD6E5E" w:rsidRDefault="00FD6E5E" w:rsidP="00FD6E5E">
      <w:pPr>
        <w:spacing w:after="0" w:line="240" w:lineRule="auto"/>
        <w:jc w:val="both"/>
        <w:rPr>
          <w:rFonts w:ascii="Times New Roman" w:hAnsi="Times New Roman" w:cs="Times New Roman"/>
          <w:color w:val="483B3F"/>
          <w:sz w:val="28"/>
          <w:szCs w:val="28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25"/>
        <w:gridCol w:w="2527"/>
        <w:gridCol w:w="3027"/>
      </w:tblGrid>
      <w:tr w:rsidR="00FD6E5E" w:rsidRPr="00FD6E5E" w:rsidTr="00FD6E5E">
        <w:trPr>
          <w:trHeight w:val="148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объекта по правоустанавливающему документу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 технического состояния, установленные недостатки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Рекомендации</w:t>
            </w:r>
            <w:r w:rsidRPr="00FD6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способам приведения объектов обследования в состояние, необходимое для дальнейшей </w:t>
            </w:r>
            <w:r w:rsidRPr="00FD6E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эксплуатации</w:t>
            </w:r>
          </w:p>
        </w:tc>
      </w:tr>
      <w:tr w:rsidR="00FD6E5E" w:rsidRPr="00FD6E5E" w:rsidTr="00FD6E5E">
        <w:trPr>
          <w:trHeight w:val="1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водоснабжения от Корсукского водовода</w:t>
            </w:r>
          </w:p>
        </w:tc>
      </w:tr>
      <w:tr w:rsidR="00FD6E5E" w:rsidRPr="00FD6E5E" w:rsidTr="00FD6E5E">
        <w:trPr>
          <w:trHeight w:val="101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Корсукский водозабор, в том числе:</w:t>
            </w:r>
          </w:p>
        </w:tc>
      </w:tr>
      <w:tr w:rsidR="00FD6E5E" w:rsidRPr="00FD6E5E" w:rsidTr="00FD6E5E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ind w:left="-394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FD6E5E">
              <w:rPr>
                <w:sz w:val="28"/>
                <w:szCs w:val="28"/>
              </w:rPr>
              <w:t xml:space="preserve">Территория водозабора огорожена. </w:t>
            </w:r>
          </w:p>
          <w:p w:rsidR="00FD6E5E" w:rsidRPr="00FD6E5E" w:rsidRDefault="00FD6E5E" w:rsidP="00FD6E5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дальнейшей эксплуатации требуется организация зоны санитарной охраны,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проект геологоразведочных работ,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и проведение опытно- фильтрационных работ с получением гидрологических параметров,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и согласование проекта зоны санитарной охраны,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составление отчета по оценке запасов подземных вод и защита его в ГКЗ, 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Аппаратная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Швы кирпичной вкладки здания выветрены,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стропила и кровельное покрытие обветшали,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окна и двери обветшали,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-покрытие пола сгнило,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косметический ремонт не производился не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менее 5 лет,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-отмостка разрушена,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помещении холодно, здание не утеплено, обогрев производится с помощью электрического конвектор старого образца, не соответствующий противопожарным нормам,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отсутствует сан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изоляция кабелей электропроводки разрушается, электрощиты старого образца, отсутствует защита двигателей.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дальнейшей эксплуатации 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Реконструкция здания аппаратной, в том числе: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Восстановление швов кирпичной кладки,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-замена обрешетки стропил и кровельного покрытия, 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замена 3 окон,2 дверей,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замена полового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покрытия с покраской, ремонт штукатурки, шпаклевка, покраска стен внутри здания, побелка потолка, утепление и обшивка наружных стен сайдингом,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-устройство отмостки,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устройство системы отопления,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сан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замена проводки.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6E5E" w:rsidRPr="00FD6E5E" w:rsidTr="00FD6E5E">
        <w:trPr>
          <w:trHeight w:val="5241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Скважины, 4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FD6E5E" w:rsidRPr="00FD6E5E" w:rsidRDefault="00FD6E5E" w:rsidP="00FD6E5E">
            <w:pPr>
              <w:pStyle w:val="aa"/>
              <w:numPr>
                <w:ilvl w:val="0"/>
                <w:numId w:val="10"/>
              </w:numPr>
              <w:spacing w:after="0" w:line="276" w:lineRule="auto"/>
              <w:ind w:left="0"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Стальные трубопроводы от скважин д=109мм, протяженностью 45м перемерзают, глубина заложения трубопроводов не более 1,5м,</w:t>
            </w:r>
          </w:p>
          <w:p w:rsidR="00FD6E5E" w:rsidRPr="00FD6E5E" w:rsidRDefault="00FD6E5E" w:rsidP="00FD6E5E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>2. Существующее ограждение не создает зоны санитарной охраны (30 м).</w:t>
            </w:r>
          </w:p>
          <w:p w:rsidR="00FD6E5E" w:rsidRPr="00FD6E5E" w:rsidRDefault="00FD6E5E" w:rsidP="00FD6E5E">
            <w:pPr>
              <w:pStyle w:val="ab"/>
              <w:spacing w:line="276" w:lineRule="auto"/>
              <w:ind w:firstLine="35"/>
              <w:jc w:val="both"/>
              <w:rPr>
                <w:sz w:val="28"/>
                <w:szCs w:val="28"/>
              </w:rPr>
            </w:pPr>
            <w:r w:rsidRPr="00FD6E5E">
              <w:rPr>
                <w:sz w:val="28"/>
                <w:szCs w:val="28"/>
              </w:rPr>
              <w:lastRenderedPageBreak/>
              <w:t>3. Отсутствует видео наблюдение и сигнализация,</w:t>
            </w:r>
          </w:p>
          <w:p w:rsidR="00FD6E5E" w:rsidRPr="00FD6E5E" w:rsidRDefault="00FD6E5E" w:rsidP="00FD6E5E">
            <w:pPr>
              <w:pStyle w:val="ab"/>
              <w:spacing w:line="276" w:lineRule="auto"/>
              <w:ind w:firstLine="35"/>
              <w:jc w:val="both"/>
              <w:rPr>
                <w:sz w:val="28"/>
                <w:szCs w:val="28"/>
              </w:rPr>
            </w:pPr>
            <w:r w:rsidRPr="00FD6E5E">
              <w:rPr>
                <w:sz w:val="28"/>
                <w:szCs w:val="28"/>
              </w:rPr>
              <w:t>4. Отсутствует освещение территории водозабора,</w:t>
            </w:r>
          </w:p>
          <w:p w:rsidR="00FD6E5E" w:rsidRPr="00FD6E5E" w:rsidRDefault="00FD6E5E" w:rsidP="00FD6E5E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Электроснабжение водозабора представлено одной линией ЛЭП-0,4 кВ, что не соответствует требованиям категории надежности водозабора, </w:t>
            </w:r>
          </w:p>
          <w:p w:rsidR="00FD6E5E" w:rsidRPr="00FD6E5E" w:rsidRDefault="00FD6E5E" w:rsidP="00FD6E5E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Обратные клапаны скважинных насосов неисправны, из-за этого обслуживающему персоналу приходится при каждом включении насосов производить открытие и закрытие задвижек на подающем водопроводе для предотвращения опорожнения водопровода (6 км сети),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связывающего водозабор и железобетонные контррезервуары,</w:t>
            </w:r>
          </w:p>
          <w:p w:rsidR="00FD6E5E" w:rsidRPr="00FD6E5E" w:rsidRDefault="00FD6E5E" w:rsidP="00FD6E5E">
            <w:pPr>
              <w:spacing w:after="0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>существующая система автоматизации подачи воды находится на низком уровне - при помощи розетки с сим-картой, по звонку производится включение скважинных насосов,</w:t>
            </w:r>
          </w:p>
          <w:p w:rsidR="00FD6E5E" w:rsidRPr="00FD6E5E" w:rsidRDefault="00FD6E5E" w:rsidP="00FD6E5E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Фильтра скважин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обрушившиеся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D6E5E" w:rsidRPr="00FD6E5E" w:rsidRDefault="00FD6E5E" w:rsidP="00FD6E5E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Пескование скважин,</w:t>
            </w:r>
          </w:p>
          <w:p w:rsidR="00FD6E5E" w:rsidRPr="00FD6E5E" w:rsidRDefault="00FD6E5E" w:rsidP="00FD6E5E">
            <w:pPr>
              <w:spacing w:after="0"/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скважина не функционирует</w:t>
            </w:r>
          </w:p>
          <w:p w:rsidR="00FD6E5E" w:rsidRPr="00FD6E5E" w:rsidRDefault="00FD6E5E" w:rsidP="00FD6E5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Обеспечение функционирования оборудования: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Обваловка трубопровода (высота слоя земли для отсыпки 1,5м), протяженностью 45м. Оголовок скважин при поднятии уровня земли (обваловке) требуется нарастить на 2,4 м, для предотвращения попадания ливневых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 в скважину.</w:t>
            </w:r>
          </w:p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Реконструкция ограждения зоны санитарной охраны,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Мероприятия по обеспечению антитеррористической защищенности объектов водоснабжения,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Устройство наружного освещения водозабора с. Корсук,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Обеспечение требуемой категории надежности по электроснабжению водозабора,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 Замена обратных клапанов скважинных насосов.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6.2 Создание системы автоматизации водозабора,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7.Бурение резервных артезианских </w:t>
            </w: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скважин взамен изношенных скважин №1 и №2 водозабора Корсук, строительство водопровода от скважины до здания операторской 35м диаметром 50мм.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E5E" w:rsidRPr="00FD6E5E" w:rsidTr="00FD6E5E">
        <w:trPr>
          <w:trHeight w:val="278"/>
        </w:trPr>
        <w:tc>
          <w:tcPr>
            <w:tcW w:w="709" w:type="dxa"/>
            <w:shd w:val="clear" w:color="auto" w:fill="auto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глубинный ЭЦВ 8-40-180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насоса недостаточна для подачи необходимого объёма воды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-требуется замена с увеличением мощности, глубинные насосы работают на подъем воды в контррезервуары l=5870м, h=160м, в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чем выходят из строя 1-2 насоса в год</w:t>
            </w:r>
          </w:p>
        </w:tc>
      </w:tr>
      <w:tr w:rsidR="00FD6E5E" w:rsidRPr="00FD6E5E" w:rsidTr="00FD6E5E">
        <w:trPr>
          <w:trHeight w:val="271"/>
        </w:trPr>
        <w:tc>
          <w:tcPr>
            <w:tcW w:w="709" w:type="dxa"/>
            <w:shd w:val="clear" w:color="auto" w:fill="auto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глубинный ЭЦВ 8-40-180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 насоса недостаточна для подачи необходимого объёма воды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-требуется замена с увеличением мощности, глубинные насосы работают на подъем воды в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контррезервуары l=5870м, h=160м, в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чем выходят из строя 1-2 насоса в год</w:t>
            </w:r>
          </w:p>
        </w:tc>
      </w:tr>
      <w:tr w:rsidR="00FD6E5E" w:rsidRPr="00FD6E5E" w:rsidTr="00FD6E5E">
        <w:trPr>
          <w:trHeight w:val="266"/>
        </w:trPr>
        <w:tc>
          <w:tcPr>
            <w:tcW w:w="709" w:type="dxa"/>
            <w:shd w:val="clear" w:color="auto" w:fill="auto"/>
            <w:noWrap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глубинный ЭЦВ 8-40-180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-требуется установка, глубинные насосы работают на подъем воды в резервуары l=5870м, h=160м, в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чем выходят из строя 1-2 насоса в год, </w:t>
            </w:r>
          </w:p>
        </w:tc>
      </w:tr>
      <w:tr w:rsidR="00FD6E5E" w:rsidRPr="00FD6E5E" w:rsidTr="00FD6E5E">
        <w:trPr>
          <w:trHeight w:val="266"/>
        </w:trPr>
        <w:tc>
          <w:tcPr>
            <w:tcW w:w="709" w:type="dxa"/>
            <w:vMerge w:val="restart"/>
            <w:shd w:val="clear" w:color="auto" w:fill="auto"/>
            <w:noWrap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Насосная станция 2 подъема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 – сметной документации на строительство насосной станции 2 подъема с. Корсук</w:t>
            </w:r>
          </w:p>
        </w:tc>
      </w:tr>
      <w:tr w:rsidR="00FD6E5E" w:rsidRPr="00FD6E5E" w:rsidTr="00FD6E5E">
        <w:trPr>
          <w:trHeight w:val="266"/>
        </w:trPr>
        <w:tc>
          <w:tcPr>
            <w:tcW w:w="709" w:type="dxa"/>
            <w:vMerge/>
            <w:shd w:val="clear" w:color="auto" w:fill="auto"/>
            <w:noWrap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насосной станции 2 подъема, с оборудованием:</w:t>
            </w:r>
          </w:p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системы водоочистки, </w:t>
            </w:r>
          </w:p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-насосного оборудования, </w:t>
            </w:r>
          </w:p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-резервуарного хозяйства, </w:t>
            </w:r>
          </w:p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-видеонаблюдения, </w:t>
            </w:r>
          </w:p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автоматизация работы насосной станции, </w:t>
            </w:r>
          </w:p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-электроснабжение, </w:t>
            </w:r>
          </w:p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-отопление</w:t>
            </w:r>
          </w:p>
        </w:tc>
      </w:tr>
      <w:tr w:rsidR="00FD6E5E" w:rsidRPr="00FD6E5E" w:rsidTr="00FD6E5E">
        <w:trPr>
          <w:trHeight w:val="145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88" w:type="dxa"/>
            <w:gridSpan w:val="3"/>
            <w:shd w:val="clear" w:color="auto" w:fill="auto"/>
            <w:noWrap/>
            <w:vAlign w:val="bottom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Станция контррезервуаров, в том числе:</w:t>
            </w:r>
          </w:p>
        </w:tc>
      </w:tr>
      <w:tr w:rsidR="00FD6E5E" w:rsidRPr="00FD6E5E" w:rsidTr="00FD6E5E">
        <w:trPr>
          <w:trHeight w:val="1969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Контррезервуары, 2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контррезервуар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на стенках и дне одного резервуара наблюдаются отложения,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-промывка не осуществлялась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длительное время, более 5 лет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контррезервуар: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стенках и дне контррезервуара наблюдаются отложения,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промывка не осуществлялась длительное время, более 5 лет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металлическая лестница корродирована,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бетонная поверхность резервуара частично разрушена, обнаружены сколы и трещины в бетоне,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-верхняя часть перегородки между резервуарами выполнена из кирпича. Кирпичная часть перегородки не обеспечивает изоляцию резервуаров друг от друга.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Система заполнения и опорожнения </w:t>
            </w: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резервуаров: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предусмотрено заполнение и опорожнение одного резервуара отдельно от другого,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-трубопровод д=200мм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/э, протяженностью 2*25м от здания бактерицидной до контррезервуаров находится в изношенном состоянии,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 задвижки диаметром 200мм в камере перед зданием бактерицидной не функционируют.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Контррезервуары: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чистка резервуаров от грязи и ила,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-промывка резервуаров,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капитальный ремонт внутренней бетонной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поверхности резервуаров,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промывка резервуаров,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нанесение гидроизоляционного слоя для продления срока эксплуатации резервуаров,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ремонт 2-х бетонных оголовков,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покраска металлической лестницы.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Система заполнения и опорожнения резервуаров: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капитальный ремонт 2 ниток трубопровода от задания бактерицидной до резервуаров д=200мм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/э, протяженностью 2*25м,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колодца д=2000мм после резервуаров, замена существующего трубопровода, протяженностью 42м, диаметром 200мм,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протаскивание труб в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существующие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ввода трубопровода под контррезервуаром,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технологических переключений для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выпусков труб из контррезервуаров в водовод и слива воды в мокрый колодец,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мокрого колодца для слива технической воды при промывке контррезервуаров,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1.2.2.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Бактерицидная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Здание: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Швы кирпичной вкладки здания выветрены,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дверь ветхая,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окна 1,5*1,2 заколочены,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покрытие пола сгнило,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косметический ремонт не производился не менее 5 лет,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холодно, здание не утеплено, обогрев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производится с помощью электрических конвекторов старого образца не соответствующий противопожарным нормам,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отмостка разрушена.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изоляция кабелей электропроводки разрушается, электрощиты старого образца, провода в щитках ослаблены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У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Ф-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установки в здании бактерицидной не функционируют.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- 4 задвижки, д=100мм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бактерицидной не функционируют, заржавели.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Снятие показаний прибора учета удаленно невозможно,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система автоматизации процесса не работает, поэтому на станции накопительных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емкостей постоянно дежурит один человек, который контролирует уровень воды в емкостях.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дальнейшей эксплуатации 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Здание: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здания бактерицидной на контррезервуарах с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орсук, в том числе: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Восстановление швов кирпичной кладки,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замена дверей,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закладка кирпичом оконного проема,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полового покрытия с покраской,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ремонт штукатурки, </w:t>
            </w: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шпаклевка, покраска стен внутри здания, побелка потолка,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утепление и обшивка наружных стен сайдингом,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устройство отмостки, 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системы отопления,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замена проводки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-замена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УФ-установки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2шт.,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замена 4 задвижек д=100мм, 1 водомера, замена обвязки оборудования.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системы автоматизации контррезервуаров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1.2.3.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Сторожка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Швы кирпичной вкладки здания выветрены,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окна и двери обветшали,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покрытие пола сгнило,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косметический ремонт не производился не менее 5 лет,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помещении холодно, здание не утеплено, обогрев производится с помощью электрического конвектор старого образца, не соответствующий противопожарным нормам.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отсутствует сан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зел.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изоляция кабелей электропроводки разрушается, электрощиты старого образца, провода в щитках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ослаблены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дальнейшей эксплуатации 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сторожки (контррезервуары с. Корсук), втом числе: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-Восстановление швов кирпичной кладки, 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-замена 3 окон, 3 дверей,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замена полового покрытия с покраской,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ремонт штукатурки, шпаклевка, покраска стен внутри здания, побелка потолка,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утепление и обшивка наружных стен сайдингом,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устройство отмостки,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организация сан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устройство системы отопления,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замена проводки.  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1.2.4.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обеззараживания питьевой воды УОВ-УФТ-А-1-250 (АС-1-250) длина корпуса 801мм. Лампа Р-32260 (УОВ-УФТ-А-1-250-114-ДУ80-ГП)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действующая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П.1.2.1.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>-Территория станции огорожена,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-Зона санитарной охраны отсутствует,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 наружного освещения территории контррезервуаров.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реконструкция ограждения зоны санитарной охраны контррезервуаров,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устройство наружного освещения контррезервуаров с. Корсук,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Водовод от п. Корсук до пос.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Усть – Ордынский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протяженностью 17755м</w:t>
            </w:r>
          </w:p>
        </w:tc>
      </w:tr>
      <w:tr w:rsidR="00FD6E5E" w:rsidRPr="00FD6E5E" w:rsidTr="00FD6E5E">
        <w:trPr>
          <w:trHeight w:val="12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от водозабора до контррезервуаров, протяженностью 5900м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>- Участок сети изношен, постоянно происходят порывы,</w:t>
            </w:r>
          </w:p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-водопровод стальной, </w:t>
            </w:r>
          </w:p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проложен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одну нитку, что согласно СП 31.13330.2012 не соответствует категории надежности водоснабжения.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дальнейшей эксплуатации требуется:</w:t>
            </w:r>
          </w:p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капитальный ремонт существующего участка водовода с заменой стального на новый полиэтиленовый трубопровод диаметром Ду250 мм,</w:t>
            </w:r>
          </w:p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устройство 2-й линии водовода из полиэтиленовых труб ПЭ100 SDR17, диаметром также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Ду250мм, срок эксплуатации которых 50 лет. </w:t>
            </w:r>
          </w:p>
        </w:tc>
      </w:tr>
      <w:tr w:rsidR="00FD6E5E" w:rsidRPr="00FD6E5E" w:rsidTr="00FD6E5E">
        <w:trPr>
          <w:trHeight w:val="1652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участка от контррезервуаров до поселка, протяженностью 11855м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- Участок сети изношен, постоянно происходят порывы,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водопровод стальной,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проложен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одну нитку, что согласно СП 31.13330.2012 не соответствует категории надежности водоснабжения,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>Участок сети, протяженностью 118м проложен по мосту через реку</w:t>
            </w:r>
            <w:proofErr w:type="gramStart"/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уда. Данный участок трубопровода не заглублен, проложен поверх моста, в зимний период времени часто подвержен перемерзанию.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дальнейшей эксплуатации требуется:</w:t>
            </w:r>
          </w:p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капитальный ремонт существующего участка водовода с заменой стального на новый полиэтиленовый трубопровод диаметром Ду225мм, </w:t>
            </w:r>
          </w:p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устройство 2-й линии водовода из полиэтиленовых труб ПЭ100 SDR17, диаметром также Ду225мм.</w:t>
            </w:r>
          </w:p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Необходимо устройство дюкера через р. Куда, для прохода трубопровода под руслом реки.</w:t>
            </w:r>
          </w:p>
        </w:tc>
      </w:tr>
      <w:tr w:rsidR="00FD6E5E" w:rsidRPr="00FD6E5E" w:rsidTr="00FD6E5E">
        <w:trPr>
          <w:trHeight w:val="264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водопроводных колодцев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Колодцы с водой заилены,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задвижки не функционируют (7 штук),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регулятором нет </w:t>
            </w: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задвижки-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6 колодце требуется установка задвижки,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8 кол нет задвижки, надо установить,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8 колодцах отсутствуют люки.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дальнейшей эксплуатации 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Откачка воды из колодцев, очистка от грязи и ила,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-требуется 7 замена </w:t>
            </w: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задвижек,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3 новых задвижек,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Требуется установка 8 люков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Регулятор давления, 1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-Из-за большого перепада высот на нижних отметках перед поселком на сети имеется железобетонная камера, в котором находится клапан (регулятор давления),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noWrap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Камера переключения на водоводе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камера заилена, обводнена,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-задвижки не функционируют, заржавели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откачка и чистка камеры переключения,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-замена задвижек и кранов в камере переключения (фланцевые 2*200мм, кран шаровой приварной 1*63мм, 3 *100мм задвижки с выдвижным шпинделем фланцевые)</w:t>
            </w:r>
          </w:p>
        </w:tc>
      </w:tr>
      <w:tr w:rsidR="00FD6E5E" w:rsidRPr="00FD6E5E" w:rsidTr="00FD6E5E">
        <w:trPr>
          <w:trHeight w:val="207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Водопроводные сети пос.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Усть - Ордынский</w:t>
            </w:r>
            <w:proofErr w:type="gramEnd"/>
          </w:p>
        </w:tc>
      </w:tr>
      <w:tr w:rsidR="00FD6E5E" w:rsidRPr="00FD6E5E" w:rsidTr="00FD6E5E">
        <w:trPr>
          <w:trHeight w:val="1267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Наружные сети водоснабжения (водопровод)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удовлетворительное,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дальнейшей эксплуатации требуется:</w:t>
            </w:r>
          </w:p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этап:</w:t>
            </w:r>
          </w:p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замена задвижек (5шт </w:t>
            </w: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д=200мм, 2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д=150мм, 5 шт д=100мм, 5 шт д=80 мм, 5 штук д=50мм)</w:t>
            </w:r>
          </w:p>
          <w:p w:rsidR="00FD6E5E" w:rsidRPr="00FD6E5E" w:rsidRDefault="00FD6E5E" w:rsidP="00FD6E5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этап:</w:t>
            </w:r>
          </w:p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капитальный ремонт с заменой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стального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новый полиэтиленовый трубопровод от 50мм до 160мм протяженностью 1263м, 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1.4.2.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Внутрипоселковая сеть холодного водоснабжения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FD6E5E">
              <w:rPr>
                <w:sz w:val="28"/>
                <w:szCs w:val="28"/>
              </w:rPr>
              <w:t xml:space="preserve">- На сети имеются водоразборные колонки, колодцы с запорной арматурой, </w:t>
            </w:r>
          </w:p>
          <w:p w:rsidR="00FD6E5E" w:rsidRPr="00FD6E5E" w:rsidRDefault="00FD6E5E" w:rsidP="00FD6E5E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FD6E5E">
              <w:rPr>
                <w:sz w:val="28"/>
                <w:szCs w:val="28"/>
              </w:rPr>
              <w:t xml:space="preserve">- из-за большого срока эксплуатации, износ сети составляет более 95%. </w:t>
            </w:r>
          </w:p>
          <w:p w:rsidR="00FD6E5E" w:rsidRPr="00FD6E5E" w:rsidRDefault="00FD6E5E" w:rsidP="00FD6E5E">
            <w:pPr>
              <w:pStyle w:val="ab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D6E5E">
              <w:rPr>
                <w:sz w:val="28"/>
                <w:szCs w:val="28"/>
              </w:rPr>
              <w:t>- 70% запорной арматуры не функционирует.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дальнейшей эксплуатации требуется:</w:t>
            </w:r>
          </w:p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этап:</w:t>
            </w:r>
          </w:p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Необходимо проведение капитального ремонта наиболее изношенных участков сети. </w:t>
            </w:r>
          </w:p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замена задвижек (5шт д=200мм, 2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д=150мм, 5 шт д=100мм, 5 шт д=80 мм, 5 штук д=50мм).</w:t>
            </w:r>
          </w:p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25 люков.</w:t>
            </w:r>
          </w:p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этап:</w:t>
            </w:r>
          </w:p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капитальный ремонт с заменой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стального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новый полиэтиленовый трубопроводов однотрубном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исполнении диаметр трубы от 50мм до 160мм,  протяженностью 8454м</w:t>
            </w:r>
          </w:p>
        </w:tc>
      </w:tr>
      <w:tr w:rsidR="00FD6E5E" w:rsidRPr="00FD6E5E" w:rsidTr="00FD6E5E">
        <w:trPr>
          <w:trHeight w:val="83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1.4.3.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Пожарных гидрантов – 12 единиц.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гидранта не функционируют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дальнейшей эксплуатации 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-Требуется замена 1 гидранта,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требуется ремонт 1 гидранта</w:t>
            </w:r>
          </w:p>
        </w:tc>
      </w:tr>
      <w:tr w:rsidR="00FD6E5E" w:rsidRPr="00FD6E5E" w:rsidTr="00FD6E5E">
        <w:trPr>
          <w:trHeight w:val="233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Водоразборные колонки открытого типа *14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Часто перемерзают,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-высота подземной части колонок 1,0-1,5м </w:t>
            </w:r>
          </w:p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контролируемый расход воды.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дальнейшей эксплуатации 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установка автоматизированных колонок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автоматического налива автомобилей на ВЗС Мира и Электрокотельной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Резервная станция по ул. Мира</w:t>
            </w:r>
          </w:p>
        </w:tc>
      </w:tr>
      <w:tr w:rsidR="00FD6E5E" w:rsidRPr="00FD6E5E" w:rsidTr="00FD6E5E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Аппаратная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Швы кирпичной вкладки здания выветрены,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стропила и кровельное покрытие обветшали,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дверь ветхая,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покрытие пола сгнило,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косметический ремонт не производился не менее 5 лет,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помещении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холодно, здание не утеплено, обогрев производится с помощью электрических конвекторов старого образца не соответствующий противопожарным нормам,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деревянные рамы окон рассохлись, из окон дует,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изоляция кабелей электропроводки разрушается, проводка не выдерживает токовые нагрузки на отопление здания, электрощиты старого образца, провода в щитках ослаблены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дальнейшей эксплуатации требуется реконструкция здания аппаратной, в том числе: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Восстановление швов кирпичной кладки,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-замена обрешетки стропил и кровельного покрытия, 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-замена окон, дверей,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-замена полового покрытия с покраской, ремонт штукатурки,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шпаклевка, покраска стен внутри здания, побелка потолка,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-утепление и обшивка наружных стен сайдингом,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-устройство отмостки,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-устройство системы отопления,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-замена электропроводки</w:t>
            </w:r>
          </w:p>
        </w:tc>
      </w:tr>
      <w:tr w:rsidR="00FD6E5E" w:rsidRPr="00FD6E5E" w:rsidTr="00FD6E5E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1.5.2.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Сторожка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Швы кирпичной вкладки здания выветрены,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стропила и кровельное покрытие обветшали,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дверь ветхая,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покрытие пола сгнило,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косметический ремонт не производился не менее 5 лет,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в помещении холодно, здание не утеплено, обогрев производится с помощью электрических конвекторов старого образца не соответствующий противопожарным нормам,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деревянные рамы окон рассохлись, из окон дует,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изоляция кабелей электропроводки разрушается, проводка не выдерживает токовые нагрузки на отопление здания,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электрощиты старого образца, провода в щитках ослаблены,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-отсутствует сан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отмостка разрушена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дальнейшей эксплуатации требуется реконструкция здания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сторожки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швов кирпичной кладки,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замена обрешетки стропил и кровельного покрытия, 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-замена окон, дверей,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-замена полового покрытия с покраской и гидроизоляция лаг,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-ремонт штукатурки, шпаклевка, покраска стен внутри здания, побелка потолка,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-утепление и обшивка наружных стен сайдингом,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-устройство отмостки,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сан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зла,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-устройство системы отопления,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-замена электропроводки</w:t>
            </w:r>
          </w:p>
        </w:tc>
      </w:tr>
      <w:tr w:rsidR="00FD6E5E" w:rsidRPr="00FD6E5E" w:rsidTr="00FD6E5E">
        <w:trPr>
          <w:trHeight w:val="173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Скважина (ул. Мира, сооружение 11Б), скважина (ул. Мира, сооружение 11В)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Вторая скважина не рабочая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 периметру станция имеет ограждение,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зона санитарной охраны отсутствует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бесперебойной эксплуатации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запасной насос</w:t>
            </w:r>
          </w:p>
        </w:tc>
      </w:tr>
      <w:tr w:rsidR="00FD6E5E" w:rsidRPr="00FD6E5E" w:rsidTr="00FD6E5E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Задвижки, водомерный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узел 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-Задвижка д=80мм </w:t>
            </w: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функционирует, задвижка д=200мм требуется ревизия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водомерный узел не функционирует, 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требуется замена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задвижки Naval приварная, д=80мм, требуется установка водомерного узла с реверсивным счетчиком, </w:t>
            </w: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задвижка д=200мм требуется ревизия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водоснабжения от водонапорной башни по ул. Ербанова, 32А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 зона санитарной охраны, состояние удовлетворительное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Требуется вывод из эксплуатации, консервация до 2026 года 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Внутрипоселковая сеть холодного водоснабжения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>Участок сети изношен, корродирован,</w:t>
            </w:r>
          </w:p>
          <w:p w:rsidR="00FD6E5E" w:rsidRPr="00FD6E5E" w:rsidRDefault="00FD6E5E" w:rsidP="00FD6E5E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 w:rsidRPr="00FD6E5E">
              <w:rPr>
                <w:color w:val="000000"/>
                <w:sz w:val="28"/>
                <w:szCs w:val="28"/>
              </w:rPr>
              <w:t>- состояние не удовлетворительное.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капитальный ремонт с заменой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стального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новый полиэтиленовый трубопроводов однотрубном исполнении диаметр трубы от 50мм до 160мм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глубинный ЭЦВ 8-40-125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Состояние удовлетворительное.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-Требуется запасной насос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обезжелезивания и осветления WWFA-2472ВММ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Состояние удовлетворительное.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-Требуется загрузка фильтров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умягчения WWFA-1865DMM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паспорта и техническая документация, состояние удовлетворительное.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-Требуется загрузка фильтров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bottom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обеззараживания питьевой воды УОВ-УФТ-А-1-250 (АС-1-250) длина корпуса 801мм. Лампа Р-32260 (УОВ-УФТ-А-1-250-114-ДУ80-ГП)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Отсутствуют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паспорта и техническая документация, состояние удовлетворительное.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-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2.7.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обезжелезивания и осветления WWFA-2472ВММ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-Требуется загрузка фильтров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водоснабжения от водонапорной башни по ул. Хантаева, 9а</w:t>
            </w:r>
          </w:p>
        </w:tc>
      </w:tr>
      <w:tr w:rsidR="00FD6E5E" w:rsidRPr="00FD6E5E" w:rsidTr="00FD6E5E">
        <w:trPr>
          <w:trHeight w:val="621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удовлетворительное,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отсутствует зона санитарной охраны.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дальнейшей эксплуатации требуется: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зоны санитарной охраны,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проект геологоразведочных работ,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и проведение опытно- фильтрационных работ с получением гидрологических параметров,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разработка и согласование проекта ЗСО,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составление отчета по оценке запасов подземных вод и защита его в ГКЗ, 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ограждение  ЗСО</w:t>
            </w:r>
          </w:p>
        </w:tc>
      </w:tr>
      <w:tr w:rsidR="00FD6E5E" w:rsidRPr="00FD6E5E" w:rsidTr="00FD6E5E">
        <w:trPr>
          <w:trHeight w:val="171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Насос глубинный ЭЦВ 6-16-110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насос на замену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обеззараживания питьевой воды УОВ-УФТ-А-1-250 (АС-1-250) длина корпуса 801мм. Лампа Р-32260 (УОВ-УФТ-А-1-250-114-ДУ80-ГП)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Состояние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хорошее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Требуется загрузка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фильтров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умягчения WWFA-1865DMM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D6E5E">
              <w:rPr>
                <w:rFonts w:ascii="Times New Roman" w:hAnsi="Times New Roman" w:cs="Times New Roman"/>
                <w:sz w:val="28"/>
                <w:szCs w:val="28"/>
              </w:rPr>
              <w:t>Участок сети изношен, корродирован,</w:t>
            </w:r>
          </w:p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состояние не удовлетворительное.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загрузка фильтров</w:t>
            </w:r>
          </w:p>
        </w:tc>
      </w:tr>
      <w:tr w:rsidR="00FD6E5E" w:rsidRPr="00FD6E5E" w:rsidTr="00FD6E5E">
        <w:trPr>
          <w:trHeight w:val="32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Внутрипоселковая сеть холодного водоснабжения в однотрубном исполнении диаметр трубы  от 50мм до 159мм,  протяженностью 667м.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удовлетворительное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этап:</w:t>
            </w:r>
          </w:p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Необходимо проведение капитального ремонта сети водопровода протяжённостью  1475м </w:t>
            </w:r>
          </w:p>
        </w:tc>
      </w:tr>
      <w:tr w:rsidR="00FD6E5E" w:rsidRPr="00FD6E5E" w:rsidTr="00FD6E5E">
        <w:trPr>
          <w:trHeight w:val="32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обезжелезивания и осветления WWFA-2472ВММ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 паспорта и техническая документация, состояние удовлетворительное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D6E5E" w:rsidRPr="00FD6E5E" w:rsidRDefault="00FD6E5E" w:rsidP="00FD6E5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-Требуется загрузка фильтров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8" w:type="dxa"/>
            <w:gridSpan w:val="3"/>
            <w:shd w:val="clear" w:color="auto" w:fill="auto"/>
            <w:vAlign w:val="bottom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Оптимизация работы централизованной системы водоснабжения</w:t>
            </w:r>
          </w:p>
        </w:tc>
      </w:tr>
      <w:tr w:rsidR="00FD6E5E" w:rsidRPr="00FD6E5E" w:rsidTr="00FD6E5E">
        <w:trPr>
          <w:trHeight w:val="82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сетей водопровода (закольцовка) ул. Мичурина-ул. Каландарашвили-ул. Ленина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улучшения показателей надежности и бесперебойности централизованной системы водоснабжения п. Усть-Ордынский.</w:t>
            </w:r>
          </w:p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подключения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подключенных с системе централизованного водоснабжения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проектно-сметной документации по  развитию сетей водопровода (закольцовка) ул. Мичурина-ул. Каландарашвили-ул. Ленина</w:t>
            </w:r>
          </w:p>
        </w:tc>
      </w:tr>
      <w:tr w:rsidR="00FD6E5E" w:rsidRPr="00FD6E5E" w:rsidTr="00FD6E5E">
        <w:trPr>
          <w:trHeight w:val="49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4.2..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сетей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водопровода (закольцовка) ул. Мичурина-ул. Каландарашвили-ул. Ленина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диаметром 160мм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протяженностью 4,12 км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водопроводной сети от ВЗС по ул. Мира до проектируемой школы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улучшения показателей надежности и бесперебойности централизованной системы водоснабжения п. Усть-Ордынский.</w:t>
            </w:r>
          </w:p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подключения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подключенных с системе централизованного водоснабжения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 развитию сетей водопровода (закольцовка)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ВЗС по ул. Мира до проектируемой школы</w:t>
            </w:r>
          </w:p>
        </w:tc>
      </w:tr>
      <w:tr w:rsidR="00FD6E5E" w:rsidRPr="00FD6E5E" w:rsidTr="00FD6E5E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водоснабжения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диаметром 160мм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протяженностью 3,32км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водопроводной сети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ВЗС по ул. Ербанова до ул. Мира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улучшения показателей надежности и бесперебойности централизованной системы водоснабжения п. Усть-Ордынский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и строительно-монтажные работы по объекту «Строительство локального водопровода от ВЗС по ул. Ербанова до ул. Мира (диаметром 160мм протяженностью 1 км)»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водопроводной сети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ВЗС по ул. Хантаева до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 Ворошилова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Для улучшения показателей надежности и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бесперебойности централизованной системы водоснабжения п. Усть-Ордынский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проектно-сметной документации и строительно-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монтажные работы по объекту «Строительство локального водопровода от ВЗС по ул. Хантаева до ул. Ворошилова (диаметром 160мм протяженностью 1,6 км)»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сетей водопровода микрорайона " Аэропорт"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подключения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подключенных с системе централизованного водоснабжения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развитию сетей водопровода микрорайона "Аэропорт"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2126" w:type="dxa"/>
            <w:vMerge/>
            <w:shd w:val="clear" w:color="auto" w:fill="auto"/>
            <w:vAlign w:val="bottom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водопровода микрорайона "Аэропорт"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диаметром 110мм, протяженностью 3,5 км.</w:t>
            </w:r>
          </w:p>
        </w:tc>
      </w:tr>
      <w:tr w:rsidR="00FD6E5E" w:rsidRPr="00FD6E5E" w:rsidTr="00FD6E5E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закольцовки водопровода от ул. Хантаева до ул. Бардаханова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подключения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подключенных с системе централизованного водоснабжения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закольцовке водопровода от ул. Хантаева до ул. Бардаханова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2126" w:type="dxa"/>
            <w:vMerge/>
            <w:shd w:val="clear" w:color="auto" w:fill="FFFF00"/>
            <w:vAlign w:val="bottom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закольцовки водопровода от ул. Хантаева до ул. Бардаханова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диаметром 110мм, протяженностью 2,75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км.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4.11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водопровода (закольцовка) ул. Мира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8-го Марта -ул. Мичурина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подключения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подключенных с системе централизованного водоснабжения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по  развитию сетей водопровода (закольцовка) ул. Мира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8-го Марта -ул. Мичурина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водопровода (закольцовка) ул. Мира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8-го Марта -ул. Мичурина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диаметром 110мм, протяженностью 3.72 км.</w:t>
            </w:r>
          </w:p>
        </w:tc>
      </w:tr>
    </w:tbl>
    <w:p w:rsidR="00FD6E5E" w:rsidRPr="00FD6E5E" w:rsidRDefault="00FD6E5E" w:rsidP="00FD6E5E">
      <w:pPr>
        <w:spacing w:after="0" w:line="240" w:lineRule="auto"/>
        <w:jc w:val="both"/>
        <w:rPr>
          <w:rFonts w:ascii="Times New Roman" w:hAnsi="Times New Roman" w:cs="Times New Roman"/>
          <w:color w:val="483B3F"/>
          <w:sz w:val="28"/>
          <w:szCs w:val="28"/>
        </w:rPr>
      </w:pPr>
    </w:p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483B3F"/>
          <w:sz w:val="28"/>
          <w:szCs w:val="28"/>
        </w:rPr>
      </w:pPr>
      <w:r w:rsidRPr="00FD6E5E">
        <w:rPr>
          <w:sz w:val="28"/>
          <w:szCs w:val="28"/>
        </w:rPr>
        <w:t>Табл. 44</w:t>
      </w:r>
      <w:r w:rsidRPr="00FD6E5E">
        <w:rPr>
          <w:color w:val="483B3F"/>
          <w:sz w:val="28"/>
          <w:szCs w:val="28"/>
        </w:rPr>
        <w:t xml:space="preserve"> заменить </w:t>
      </w:r>
      <w:proofErr w:type="gramStart"/>
      <w:r w:rsidRPr="00FD6E5E">
        <w:rPr>
          <w:color w:val="483B3F"/>
          <w:sz w:val="28"/>
          <w:szCs w:val="28"/>
        </w:rPr>
        <w:t>на</w:t>
      </w:r>
      <w:proofErr w:type="gramEnd"/>
      <w:r w:rsidRPr="00FD6E5E">
        <w:rPr>
          <w:color w:val="483B3F"/>
          <w:sz w:val="28"/>
          <w:szCs w:val="28"/>
        </w:rPr>
        <w:t xml:space="preserve"> Таблицей: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6521"/>
        <w:gridCol w:w="1993"/>
      </w:tblGrid>
      <w:tr w:rsidR="00FD6E5E" w:rsidRPr="00FD6E5E" w:rsidTr="00FD6E5E">
        <w:trPr>
          <w:trHeight w:val="148"/>
        </w:trPr>
        <w:tc>
          <w:tcPr>
            <w:tcW w:w="709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Первоочередные мероприятия по модернизации, реконструкции, строительству объектов водоснабжения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Style w:val="ad"/>
                <w:rFonts w:ascii="Times New Roman" w:hAnsi="Times New Roman" w:cs="Times New Roman"/>
                <w:sz w:val="28"/>
                <w:szCs w:val="28"/>
              </w:rPr>
              <w:t>Предельные сроки проведения мероприятий</w:t>
            </w:r>
          </w:p>
        </w:tc>
      </w:tr>
      <w:tr w:rsidR="00FD6E5E" w:rsidRPr="00FD6E5E" w:rsidTr="00FD6E5E">
        <w:trPr>
          <w:trHeight w:val="1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8" w:type="dxa"/>
            <w:gridSpan w:val="2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по модернизации, реконструкции объектов водоснабжения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Реконструкция ограждения зоны санитарной охраны водозабора с. Корсук,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Мероприятия по обеспечению антитеррористической защищенности объектов водоснабжения водозабора Корсук,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Создание системы автоматизации водозабора и контррезервуаров с. Корсук,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Обеспечение требуемой категории надежности по электроснабжению водозабора с. Корсук,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Устройство наружного освещения водозабора и контррезервуаров с. Корсук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Реконструкция здания аппаратной на водозаборе с. Корсук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Бурение резервных артезианской скважины взамен изношенных скважин №1 водозабора Корсук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Бурение резервных артезианской скважины взамен изношенных скважин №2 водозабора Корсук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Реконструкция ограждения зоны санитарной охраны контррезервуаров с. Корсук,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Реконструкция здания бактерицидной на контррезервуарах с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орсук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pStyle w:val="aa"/>
              <w:numPr>
                <w:ilvl w:val="0"/>
                <w:numId w:val="9"/>
              </w:numPr>
              <w:tabs>
                <w:tab w:val="left" w:pos="315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сторожки (контррезервуары с. Корсук)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pStyle w:val="aa"/>
              <w:numPr>
                <w:ilvl w:val="0"/>
                <w:numId w:val="9"/>
              </w:numPr>
              <w:tabs>
                <w:tab w:val="left" w:pos="315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автоматизированных колонок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pStyle w:val="aa"/>
              <w:numPr>
                <w:ilvl w:val="0"/>
                <w:numId w:val="9"/>
              </w:numPr>
              <w:tabs>
                <w:tab w:val="left" w:pos="315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здания аппаратной на ВЗС по ул. Мира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</w:tr>
      <w:tr w:rsidR="00FD6E5E" w:rsidRPr="00FD6E5E" w:rsidTr="00FD6E5E">
        <w:trPr>
          <w:trHeight w:val="268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6E5E" w:rsidRPr="00FD6E5E" w:rsidRDefault="00FD6E5E" w:rsidP="00FD6E5E">
            <w:pPr>
              <w:pStyle w:val="aa"/>
              <w:numPr>
                <w:ilvl w:val="0"/>
                <w:numId w:val="9"/>
              </w:numPr>
              <w:tabs>
                <w:tab w:val="left" w:pos="315"/>
              </w:tabs>
              <w:spacing w:after="0"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здания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сторожки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ВЗС по ул. Мира</w:t>
            </w:r>
          </w:p>
        </w:tc>
        <w:tc>
          <w:tcPr>
            <w:tcW w:w="1847" w:type="dxa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68" w:type="dxa"/>
            <w:gridSpan w:val="2"/>
            <w:shd w:val="clear" w:color="auto" w:fill="auto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Строительство новых объектов</w:t>
            </w:r>
          </w:p>
        </w:tc>
      </w:tr>
      <w:tr w:rsidR="00FD6E5E" w:rsidRPr="00FD6E5E" w:rsidTr="00FD6E5E">
        <w:trPr>
          <w:trHeight w:val="82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 развитию сетей водопровода (закольцовка) ул. Мичурина-ул. Каландарашвили-ул. Ленина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4.2..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сетей водопровода (закольцовка) ул. Мичурина-ул. Каландарашвили-ул. Ленина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диаметром 160мм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протяженностью 4,12 км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</w:tr>
      <w:tr w:rsidR="00FD6E5E" w:rsidRPr="00FD6E5E" w:rsidTr="00FD6E5E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 развитию сетей водопровода (закольцовка)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ВЗС по ул. Мира до проектируемой школы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</w:t>
            </w:r>
          </w:p>
        </w:tc>
      </w:tr>
      <w:tr w:rsidR="00FD6E5E" w:rsidRPr="00FD6E5E" w:rsidTr="00FD6E5E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водоснабжения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диаметром 160мм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протяженностью 3,32км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и строительно-монтажные работы по объекту «Строительство локального водопровода от ВЗС по ул. Ербанова до ул. Мира (диаметром 160мм протяженностью 1 км)»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и строительно-монтажные работы по объекту </w:t>
            </w: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«Строительство локального водопровода от ВЗС по ул. Хантаева до ул. Ворошилова (диаметром 160мм протяженностью 1,6 км)»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4.7.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развитию сетей водопровода микрорайона "Аэропорт"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водопровода микрорайона "Аэропорт"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диаметром 110мм, протяженностью 3,5 км.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</w:tr>
      <w:tr w:rsidR="00FD6E5E" w:rsidRPr="00FD6E5E" w:rsidTr="00FD6E5E">
        <w:trPr>
          <w:trHeight w:val="202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по закольцовке водопровода от ул. Хантаева до ул. Бардаханова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закольцовки водопровода от ул. Хантаева до ул. Бардаханова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диаметром 110мм, протяженностью 2,75 км.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 по  развитию сетей водопровода (закольцовка) ул. Мира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8-го Марта -ул. Мичурина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сетей водопровода (закольцовка) ул. Мира </w:t>
            </w:r>
            <w:proofErr w:type="gramStart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8-го Марта -ул. Мичурина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диаметром 110мм, протяженностью 3.72 км.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 – сметной документации на строительство насосной станции 2 подъема с. Корсук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</w:tr>
      <w:tr w:rsidR="00FD6E5E" w:rsidRPr="00FD6E5E" w:rsidTr="00FD6E5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FD6E5E" w:rsidRPr="00FD6E5E" w:rsidRDefault="00FD6E5E" w:rsidP="00FD6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6521" w:type="dxa"/>
            <w:shd w:val="clear" w:color="auto" w:fill="auto"/>
            <w:noWrap/>
            <w:vAlign w:val="bottom"/>
          </w:tcPr>
          <w:p w:rsidR="00FD6E5E" w:rsidRPr="00FD6E5E" w:rsidRDefault="00FD6E5E" w:rsidP="00FD6E5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насосной станции 2 подъема с. Корсук</w:t>
            </w:r>
          </w:p>
        </w:tc>
        <w:tc>
          <w:tcPr>
            <w:tcW w:w="1847" w:type="dxa"/>
            <w:shd w:val="clear" w:color="auto" w:fill="auto"/>
          </w:tcPr>
          <w:p w:rsidR="00FD6E5E" w:rsidRPr="00FD6E5E" w:rsidRDefault="00FD6E5E" w:rsidP="00FD6E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2026г.</w:t>
            </w:r>
          </w:p>
        </w:tc>
      </w:tr>
    </w:tbl>
    <w:p w:rsidR="00FD6E5E" w:rsidRPr="00FD6E5E" w:rsidRDefault="00FD6E5E" w:rsidP="00FD6E5E">
      <w:pPr>
        <w:pStyle w:val="a8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150" w:afterAutospacing="0"/>
        <w:ind w:left="-851" w:firstLine="567"/>
        <w:jc w:val="both"/>
        <w:rPr>
          <w:color w:val="483B3F"/>
          <w:sz w:val="28"/>
          <w:szCs w:val="28"/>
        </w:rPr>
      </w:pPr>
      <w:r w:rsidRPr="00FD6E5E">
        <w:rPr>
          <w:color w:val="483B3F"/>
          <w:sz w:val="28"/>
          <w:szCs w:val="28"/>
        </w:rPr>
        <w:t>Табл. 47 заменить Таблицей:</w:t>
      </w:r>
    </w:p>
    <w:tbl>
      <w:tblPr>
        <w:tblW w:w="9072" w:type="dxa"/>
        <w:tblInd w:w="-5" w:type="dxa"/>
        <w:tblLook w:val="04A0"/>
      </w:tblPr>
      <w:tblGrid>
        <w:gridCol w:w="740"/>
        <w:gridCol w:w="4799"/>
        <w:gridCol w:w="1691"/>
        <w:gridCol w:w="1842"/>
      </w:tblGrid>
      <w:tr w:rsidR="00FD6E5E" w:rsidRPr="00FD6E5E" w:rsidTr="00FD6E5E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Первоочередные мероприятия по модернизации, реконструкции, строительству объектов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Стоимость, тыс. руб. (в том числе НДС)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ограждения зоны санитарной охраны водозабора с. Корсук,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1350,66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антитеррористической защищенности объектов водоснабжения водозабора Корсук,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124,02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системы автоматизации водозабора и контррезервуаров с. Корсук,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927,92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Обеспечение требуемой категории надежности по электроснабжению водозабора с. Корсук,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2474,31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наружного освещения водозабора и контррезервуаров с. Корсук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1357,75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здания аппаратной на водозаборе с. Корсук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1030,68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Бурение резервных артезианской скважины взамен изношенных скважин №1 водозабора Корсук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2726,32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Бурение резервных артезианской скважины взамен изношенных скважин №2 водозабора Корсук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2726,32</w:t>
            </w:r>
          </w:p>
        </w:tc>
      </w:tr>
      <w:tr w:rsidR="00FD6E5E" w:rsidRPr="00FD6E5E" w:rsidTr="00FD6E5E">
        <w:trPr>
          <w:trHeight w:val="32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Реконструкция ограждения зоны санитарной охраны контррезервуаров с. Корсук,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1639,37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здания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бактерицидной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контррезервуарах с. Корсук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1111,6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Реконструкция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здании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сторожки (контррезервуары с. Корсук)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1198,5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автоматизированных колонок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2914</w:t>
            </w:r>
          </w:p>
        </w:tc>
      </w:tr>
      <w:tr w:rsidR="00FD6E5E" w:rsidRPr="00FD6E5E" w:rsidTr="00FD6E5E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 новых объектов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по  развитию сетей водопровода (закольцовка) ул. Мичурина-ул. Каландарашвили-ул. Ленина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7923,6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сетей водопровода (закольцовка) ул. Мичурина-ул. Каландарашвили-ул. Ленина диаметром 160мм протяженностью 4,12 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32960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по  развитию сетей водопровода (закольцовка) от ВЗС по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ул. Мира до проектируемой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7689,51</w:t>
            </w:r>
          </w:p>
        </w:tc>
      </w:tr>
      <w:tr w:rsidR="00FD6E5E" w:rsidRPr="00FD6E5E" w:rsidTr="00FD6E5E">
        <w:trPr>
          <w:trHeight w:val="4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сетей водоснабжения по  развитию сетей водопровода (закольцовка) от ВЗС по ул. Мира до проектируемой школы диаметром 160мм протяженностью 3,32км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26560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и строительно-монтажные работы по объекту «Строительство локального водопровода от ВЗС по ул. Ербанова до ул. Мира (диаметром 160мм протяженностью 1 км)»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7689,51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и строительно-монтажные работы по объекту «Строительство локального водопровода от ВЗС по ул. Хантаева до ул. Ворошилова (диаметром 160мм протяженностью 1,6 км)»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11209,03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по развитию сетей водопровода микрорайона "Аэропорт"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7130,26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сетей водопровода микрорайона "Аэропорт" диаметром 110мм, протяженностью 3,5 км.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28521,04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 по закольцовке водопровода от ул. Хантаева до ул. Бардаханова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7160,53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закольцовки водопровода от ул. Хантаева до ул. Бардаханова диаметром 110мм, протяженностью 2,75 км.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проектно-сметной документации по  развитию сетей водопровода (закольцовка) ул. Мира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8-го Марта -ул. Мичурина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7877,25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сетей водопровода (закольцовка) ул. Мира </w:t>
            </w:r>
            <w:proofErr w:type="gramStart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</w:t>
            </w:r>
            <w:proofErr w:type="gramEnd"/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8-го Марта -ул. Мичурина диаметром 110мм, протяженностью 3.72 км.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29760</w:t>
            </w:r>
          </w:p>
        </w:tc>
      </w:tr>
      <w:tr w:rsidR="00FD6E5E" w:rsidRPr="00FD6E5E" w:rsidTr="00FD6E5E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проектно – сметной </w:t>
            </w: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документации на строительство насосной станции 2 подъема с. Корсук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9634,17</w:t>
            </w:r>
          </w:p>
        </w:tc>
      </w:tr>
      <w:tr w:rsidR="00FD6E5E" w:rsidRPr="00FD6E5E" w:rsidTr="00FD6E5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насосной станции 2 подъема с. Корсук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45000</w:t>
            </w:r>
          </w:p>
        </w:tc>
      </w:tr>
      <w:tr w:rsidR="00FD6E5E" w:rsidRPr="00FD6E5E" w:rsidTr="00FD6E5E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стоимость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5E" w:rsidRPr="00FD6E5E" w:rsidRDefault="00FD6E5E" w:rsidP="00F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E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270696,35</w:t>
            </w:r>
          </w:p>
        </w:tc>
      </w:tr>
    </w:tbl>
    <w:p w:rsidR="00FD6E5E" w:rsidRPr="00FD6E5E" w:rsidRDefault="00FD6E5E" w:rsidP="00FD6E5E">
      <w:pPr>
        <w:pStyle w:val="a8"/>
        <w:shd w:val="clear" w:color="auto" w:fill="FFFFFF"/>
        <w:spacing w:before="0" w:beforeAutospacing="0" w:after="150" w:afterAutospacing="0"/>
        <w:ind w:left="-709"/>
        <w:jc w:val="both"/>
        <w:rPr>
          <w:color w:val="483B3F"/>
          <w:sz w:val="28"/>
          <w:szCs w:val="28"/>
        </w:rPr>
      </w:pPr>
    </w:p>
    <w:p w:rsidR="00FD6E5E" w:rsidRPr="00FD6E5E" w:rsidRDefault="00FD6E5E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93679E" w:rsidP="006B3A31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                                                                            Е.Т.Бардаханов</w:t>
      </w: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93679E" w:rsidRPr="00FD6E5E" w:rsidRDefault="0093679E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6B3A31" w:rsidRPr="00FD6E5E" w:rsidRDefault="006B3A31" w:rsidP="006B3A31">
      <w:pPr>
        <w:pStyle w:val="a5"/>
        <w:jc w:val="both"/>
        <w:rPr>
          <w:b w:val="0"/>
          <w:sz w:val="28"/>
          <w:szCs w:val="28"/>
        </w:rPr>
      </w:pPr>
    </w:p>
    <w:p w:rsidR="00E048B4" w:rsidRDefault="00E048B4"/>
    <w:sectPr w:rsidR="00E048B4" w:rsidSect="0055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403"/>
    <w:multiLevelType w:val="hybridMultilevel"/>
    <w:tmpl w:val="AAA86C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2BDD"/>
    <w:multiLevelType w:val="hybridMultilevel"/>
    <w:tmpl w:val="A7A8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7A4"/>
    <w:multiLevelType w:val="hybridMultilevel"/>
    <w:tmpl w:val="C71E3F40"/>
    <w:lvl w:ilvl="0" w:tplc="CEAAE78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D70D60"/>
    <w:multiLevelType w:val="hybridMultilevel"/>
    <w:tmpl w:val="A7A8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513A5"/>
    <w:multiLevelType w:val="hybridMultilevel"/>
    <w:tmpl w:val="C71E3F40"/>
    <w:lvl w:ilvl="0" w:tplc="CEAAE7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86122"/>
    <w:multiLevelType w:val="hybridMultilevel"/>
    <w:tmpl w:val="0BC4B456"/>
    <w:lvl w:ilvl="0" w:tplc="614E682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434F"/>
    <w:multiLevelType w:val="hybridMultilevel"/>
    <w:tmpl w:val="C71E3F40"/>
    <w:lvl w:ilvl="0" w:tplc="CEAAE7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45DCE"/>
    <w:multiLevelType w:val="multilevel"/>
    <w:tmpl w:val="D0CA4DD2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1983CC1"/>
    <w:multiLevelType w:val="hybridMultilevel"/>
    <w:tmpl w:val="BED218D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090D"/>
    <w:multiLevelType w:val="hybridMultilevel"/>
    <w:tmpl w:val="250E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31"/>
    <w:rsid w:val="00000853"/>
    <w:rsid w:val="00000F9D"/>
    <w:rsid w:val="0000647D"/>
    <w:rsid w:val="00032D65"/>
    <w:rsid w:val="00081DA2"/>
    <w:rsid w:val="000876FF"/>
    <w:rsid w:val="00097346"/>
    <w:rsid w:val="000E5F3B"/>
    <w:rsid w:val="000F3708"/>
    <w:rsid w:val="000F6519"/>
    <w:rsid w:val="00177EE8"/>
    <w:rsid w:val="001A0754"/>
    <w:rsid w:val="001A15C4"/>
    <w:rsid w:val="001A1A09"/>
    <w:rsid w:val="001A589F"/>
    <w:rsid w:val="002512B3"/>
    <w:rsid w:val="002647F3"/>
    <w:rsid w:val="0027269F"/>
    <w:rsid w:val="00272F86"/>
    <w:rsid w:val="00290F76"/>
    <w:rsid w:val="002C0D07"/>
    <w:rsid w:val="002E57D5"/>
    <w:rsid w:val="003002B7"/>
    <w:rsid w:val="003059A3"/>
    <w:rsid w:val="00345EE3"/>
    <w:rsid w:val="00353295"/>
    <w:rsid w:val="00360E3E"/>
    <w:rsid w:val="003648E1"/>
    <w:rsid w:val="00365878"/>
    <w:rsid w:val="00372C86"/>
    <w:rsid w:val="003905F5"/>
    <w:rsid w:val="003B17B3"/>
    <w:rsid w:val="003B1D4E"/>
    <w:rsid w:val="003E5B62"/>
    <w:rsid w:val="003F32D8"/>
    <w:rsid w:val="003F575B"/>
    <w:rsid w:val="004274CD"/>
    <w:rsid w:val="00440E3D"/>
    <w:rsid w:val="00456A15"/>
    <w:rsid w:val="004659CB"/>
    <w:rsid w:val="00480AA2"/>
    <w:rsid w:val="0049410D"/>
    <w:rsid w:val="004A06D9"/>
    <w:rsid w:val="004D43D1"/>
    <w:rsid w:val="005248A4"/>
    <w:rsid w:val="00537423"/>
    <w:rsid w:val="0055337B"/>
    <w:rsid w:val="005604B1"/>
    <w:rsid w:val="005641F7"/>
    <w:rsid w:val="00565BFF"/>
    <w:rsid w:val="00570346"/>
    <w:rsid w:val="00590270"/>
    <w:rsid w:val="005A5337"/>
    <w:rsid w:val="005B64F4"/>
    <w:rsid w:val="005C2E86"/>
    <w:rsid w:val="005C3C9A"/>
    <w:rsid w:val="005D5DDC"/>
    <w:rsid w:val="005D7616"/>
    <w:rsid w:val="005E089C"/>
    <w:rsid w:val="005F34A2"/>
    <w:rsid w:val="006020B6"/>
    <w:rsid w:val="00617F48"/>
    <w:rsid w:val="006208F0"/>
    <w:rsid w:val="00626289"/>
    <w:rsid w:val="006509DC"/>
    <w:rsid w:val="00662344"/>
    <w:rsid w:val="00666027"/>
    <w:rsid w:val="006B3952"/>
    <w:rsid w:val="006B3A31"/>
    <w:rsid w:val="006F0B2D"/>
    <w:rsid w:val="006F2FFB"/>
    <w:rsid w:val="00700336"/>
    <w:rsid w:val="00716F6E"/>
    <w:rsid w:val="00733265"/>
    <w:rsid w:val="00741422"/>
    <w:rsid w:val="0077262C"/>
    <w:rsid w:val="007734A9"/>
    <w:rsid w:val="00797E50"/>
    <w:rsid w:val="007F3B44"/>
    <w:rsid w:val="00802B86"/>
    <w:rsid w:val="0081099D"/>
    <w:rsid w:val="008110D9"/>
    <w:rsid w:val="00813AC5"/>
    <w:rsid w:val="00825E66"/>
    <w:rsid w:val="00873D2C"/>
    <w:rsid w:val="008A5539"/>
    <w:rsid w:val="008A63C4"/>
    <w:rsid w:val="008E0951"/>
    <w:rsid w:val="0093679E"/>
    <w:rsid w:val="00943746"/>
    <w:rsid w:val="00957126"/>
    <w:rsid w:val="009734AD"/>
    <w:rsid w:val="0098223B"/>
    <w:rsid w:val="00982E3C"/>
    <w:rsid w:val="009840DC"/>
    <w:rsid w:val="009903E7"/>
    <w:rsid w:val="009922DF"/>
    <w:rsid w:val="00992DB8"/>
    <w:rsid w:val="00997AC1"/>
    <w:rsid w:val="009B77FC"/>
    <w:rsid w:val="009C7881"/>
    <w:rsid w:val="009D71E5"/>
    <w:rsid w:val="009E2296"/>
    <w:rsid w:val="009F0533"/>
    <w:rsid w:val="009F0BC7"/>
    <w:rsid w:val="009F3FE5"/>
    <w:rsid w:val="00A01FC4"/>
    <w:rsid w:val="00A02CF6"/>
    <w:rsid w:val="00A3718D"/>
    <w:rsid w:val="00A601AA"/>
    <w:rsid w:val="00A74851"/>
    <w:rsid w:val="00A751E1"/>
    <w:rsid w:val="00A762B3"/>
    <w:rsid w:val="00A93193"/>
    <w:rsid w:val="00AA0875"/>
    <w:rsid w:val="00AD44CC"/>
    <w:rsid w:val="00AE09B9"/>
    <w:rsid w:val="00AF615C"/>
    <w:rsid w:val="00AF7384"/>
    <w:rsid w:val="00B001D3"/>
    <w:rsid w:val="00B16CF3"/>
    <w:rsid w:val="00B26D8E"/>
    <w:rsid w:val="00B40798"/>
    <w:rsid w:val="00B542F1"/>
    <w:rsid w:val="00B5761B"/>
    <w:rsid w:val="00B7058B"/>
    <w:rsid w:val="00B874EC"/>
    <w:rsid w:val="00B9300E"/>
    <w:rsid w:val="00BB41A3"/>
    <w:rsid w:val="00BB4D3D"/>
    <w:rsid w:val="00BB670C"/>
    <w:rsid w:val="00C02820"/>
    <w:rsid w:val="00C33946"/>
    <w:rsid w:val="00C4467D"/>
    <w:rsid w:val="00C4659A"/>
    <w:rsid w:val="00C52CF2"/>
    <w:rsid w:val="00C73675"/>
    <w:rsid w:val="00CB3AC7"/>
    <w:rsid w:val="00CB7BA3"/>
    <w:rsid w:val="00CC3A64"/>
    <w:rsid w:val="00CD3641"/>
    <w:rsid w:val="00CF2D38"/>
    <w:rsid w:val="00D14E06"/>
    <w:rsid w:val="00D23F2B"/>
    <w:rsid w:val="00D3673E"/>
    <w:rsid w:val="00D64486"/>
    <w:rsid w:val="00D66E6F"/>
    <w:rsid w:val="00D746DA"/>
    <w:rsid w:val="00D872F5"/>
    <w:rsid w:val="00D94790"/>
    <w:rsid w:val="00DB7279"/>
    <w:rsid w:val="00DE0260"/>
    <w:rsid w:val="00DF5621"/>
    <w:rsid w:val="00E048B4"/>
    <w:rsid w:val="00E073CF"/>
    <w:rsid w:val="00E257E0"/>
    <w:rsid w:val="00E35623"/>
    <w:rsid w:val="00E81E59"/>
    <w:rsid w:val="00E83EB5"/>
    <w:rsid w:val="00EB21C9"/>
    <w:rsid w:val="00EC1404"/>
    <w:rsid w:val="00EE05BB"/>
    <w:rsid w:val="00F03D5C"/>
    <w:rsid w:val="00F12F13"/>
    <w:rsid w:val="00F26CAB"/>
    <w:rsid w:val="00F36FD2"/>
    <w:rsid w:val="00F52185"/>
    <w:rsid w:val="00F71661"/>
    <w:rsid w:val="00F862C4"/>
    <w:rsid w:val="00F928BB"/>
    <w:rsid w:val="00FA2719"/>
    <w:rsid w:val="00FA7533"/>
    <w:rsid w:val="00FB7946"/>
    <w:rsid w:val="00FD3D4B"/>
    <w:rsid w:val="00FD6E5E"/>
    <w:rsid w:val="00FE5455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A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3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B3A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B3A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Основной текст_"/>
    <w:basedOn w:val="a0"/>
    <w:link w:val="2"/>
    <w:rsid w:val="004A06D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4A06D9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Normal (Web)"/>
    <w:basedOn w:val="a"/>
    <w:uiPriority w:val="99"/>
    <w:unhideWhenUsed/>
    <w:rsid w:val="001A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D6E5E"/>
    <w:rPr>
      <w:b/>
      <w:bCs/>
    </w:rPr>
  </w:style>
  <w:style w:type="paragraph" w:styleId="aa">
    <w:name w:val="List Paragraph"/>
    <w:basedOn w:val="a"/>
    <w:uiPriority w:val="34"/>
    <w:qFormat/>
    <w:rsid w:val="00FD6E5E"/>
    <w:pPr>
      <w:spacing w:after="160" w:line="259" w:lineRule="auto"/>
      <w:ind w:left="720"/>
      <w:contextualSpacing/>
    </w:pPr>
  </w:style>
  <w:style w:type="paragraph" w:styleId="ab">
    <w:name w:val="Body Text"/>
    <w:basedOn w:val="a"/>
    <w:link w:val="ac"/>
    <w:rsid w:val="00FD6E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D6E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Book Title"/>
    <w:basedOn w:val="a0"/>
    <w:uiPriority w:val="33"/>
    <w:qFormat/>
    <w:rsid w:val="00FD6E5E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4665</Words>
  <Characters>26592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User-01</cp:lastModifiedBy>
  <cp:revision>2</cp:revision>
  <cp:lastPrinted>2021-09-30T02:49:00Z</cp:lastPrinted>
  <dcterms:created xsi:type="dcterms:W3CDTF">2021-09-30T07:34:00Z</dcterms:created>
  <dcterms:modified xsi:type="dcterms:W3CDTF">2021-09-30T07:34:00Z</dcterms:modified>
</cp:coreProperties>
</file>