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85" w:rsidRDefault="009E4B85" w:rsidP="009E4B8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9E4B85" w:rsidRPr="00D6314C" w:rsidRDefault="009E4B85" w:rsidP="009E4B8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9E4B85" w:rsidRDefault="009E4B85" w:rsidP="009E4B8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9E4B85" w:rsidRDefault="009E4B85" w:rsidP="009E4B8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9E4B85" w:rsidRPr="00D6314C" w:rsidRDefault="009E4B85" w:rsidP="009E4B85">
      <w:pPr>
        <w:pStyle w:val="a8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9E4B85" w:rsidRDefault="009E4B85" w:rsidP="009E4B85">
      <w:pPr>
        <w:pStyle w:val="a8"/>
        <w:pBdr>
          <w:bottom w:val="thickThinSmallGap" w:sz="24" w:space="1" w:color="auto"/>
        </w:pBdr>
      </w:pPr>
      <w:r>
        <w:t>П О С ТА Н О В Л Е Н И Е</w:t>
      </w:r>
    </w:p>
    <w:p w:rsidR="009E4B85" w:rsidRDefault="009E4B85" w:rsidP="009E4B85">
      <w:pPr>
        <w:pStyle w:val="a8"/>
        <w:jc w:val="both"/>
        <w:rPr>
          <w:b w:val="0"/>
          <w:sz w:val="16"/>
        </w:rPr>
      </w:pPr>
    </w:p>
    <w:p w:rsidR="009E4B85" w:rsidRDefault="009E4B85" w:rsidP="009E4B85">
      <w:pPr>
        <w:pStyle w:val="a8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07516F">
        <w:rPr>
          <w:b w:val="0"/>
          <w:sz w:val="24"/>
        </w:rPr>
        <w:t>09.02.</w:t>
      </w:r>
      <w:r w:rsidR="00AB6109">
        <w:rPr>
          <w:b w:val="0"/>
          <w:sz w:val="24"/>
        </w:rPr>
        <w:t xml:space="preserve"> </w:t>
      </w:r>
      <w:r>
        <w:rPr>
          <w:b w:val="0"/>
          <w:sz w:val="24"/>
        </w:rPr>
        <w:t>202</w:t>
      </w:r>
      <w:r w:rsidR="00AB6109">
        <w:rPr>
          <w:b w:val="0"/>
          <w:sz w:val="24"/>
        </w:rPr>
        <w:t>1</w:t>
      </w:r>
      <w:r>
        <w:rPr>
          <w:b w:val="0"/>
          <w:sz w:val="24"/>
        </w:rPr>
        <w:t xml:space="preserve"> г. № </w:t>
      </w:r>
      <w:r w:rsidR="0007516F">
        <w:rPr>
          <w:b w:val="0"/>
          <w:sz w:val="24"/>
        </w:rPr>
        <w:t>64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</w:t>
      </w:r>
      <w:r w:rsidR="0007516F">
        <w:rPr>
          <w:b w:val="0"/>
          <w:sz w:val="24"/>
        </w:rPr>
        <w:t xml:space="preserve">             </w:t>
      </w:r>
      <w:r>
        <w:rPr>
          <w:b w:val="0"/>
          <w:sz w:val="24"/>
        </w:rPr>
        <w:t>п. Усть-Ордынский</w:t>
      </w:r>
    </w:p>
    <w:p w:rsidR="00973C00" w:rsidRDefault="00973C00" w:rsidP="00973C00">
      <w:pPr>
        <w:pStyle w:val="a8"/>
        <w:jc w:val="both"/>
        <w:rPr>
          <w:b w:val="0"/>
          <w:sz w:val="28"/>
          <w:szCs w:val="28"/>
        </w:rPr>
      </w:pPr>
    </w:p>
    <w:p w:rsidR="007B0508" w:rsidRDefault="009E4B85" w:rsidP="005170CA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 </w:t>
      </w:r>
      <w:r w:rsidR="007B0508">
        <w:rPr>
          <w:b w:val="0"/>
          <w:sz w:val="28"/>
          <w:szCs w:val="28"/>
        </w:rPr>
        <w:t xml:space="preserve">введении режима </w:t>
      </w:r>
      <w:proofErr w:type="gramStart"/>
      <w:r w:rsidR="007B0508">
        <w:rPr>
          <w:b w:val="0"/>
          <w:sz w:val="28"/>
          <w:szCs w:val="28"/>
        </w:rPr>
        <w:t>повышенной</w:t>
      </w:r>
      <w:proofErr w:type="gramEnd"/>
      <w:r w:rsidR="007B0508">
        <w:rPr>
          <w:b w:val="0"/>
          <w:sz w:val="28"/>
          <w:szCs w:val="28"/>
        </w:rPr>
        <w:t xml:space="preserve"> </w:t>
      </w:r>
    </w:p>
    <w:p w:rsidR="005170CA" w:rsidRDefault="007B0508" w:rsidP="005170CA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готовности и </w:t>
      </w:r>
      <w:r w:rsidR="005170CA">
        <w:rPr>
          <w:b w:val="0"/>
          <w:sz w:val="28"/>
          <w:szCs w:val="28"/>
        </w:rPr>
        <w:t xml:space="preserve">проведении </w:t>
      </w:r>
      <w:proofErr w:type="spellStart"/>
      <w:r w:rsidR="005170CA">
        <w:rPr>
          <w:b w:val="0"/>
          <w:sz w:val="28"/>
          <w:szCs w:val="28"/>
        </w:rPr>
        <w:t>противопаводковых</w:t>
      </w:r>
      <w:proofErr w:type="spellEnd"/>
    </w:p>
    <w:p w:rsidR="005170CA" w:rsidRPr="005170CA" w:rsidRDefault="005170CA" w:rsidP="005170CA">
      <w:pPr>
        <w:pStyle w:val="a8"/>
        <w:jc w:val="both"/>
        <w:rPr>
          <w:b w:val="0"/>
          <w:sz w:val="28"/>
          <w:szCs w:val="28"/>
        </w:rPr>
      </w:pPr>
      <w:r w:rsidRPr="005170CA">
        <w:rPr>
          <w:b w:val="0"/>
          <w:sz w:val="28"/>
          <w:szCs w:val="28"/>
        </w:rPr>
        <w:t>мероприятий на территории муниципального образования</w:t>
      </w:r>
    </w:p>
    <w:p w:rsidR="009E4B85" w:rsidRPr="005170CA" w:rsidRDefault="005170CA" w:rsidP="005170CA">
      <w:pPr>
        <w:pStyle w:val="a8"/>
        <w:jc w:val="both"/>
        <w:rPr>
          <w:b w:val="0"/>
          <w:sz w:val="28"/>
          <w:szCs w:val="28"/>
        </w:rPr>
      </w:pPr>
      <w:r w:rsidRPr="005170CA">
        <w:rPr>
          <w:b w:val="0"/>
          <w:sz w:val="28"/>
          <w:szCs w:val="28"/>
        </w:rPr>
        <w:t>«Усть-Ордынское»</w:t>
      </w:r>
    </w:p>
    <w:p w:rsidR="009E4B85" w:rsidRPr="00E61069" w:rsidRDefault="009E4B85" w:rsidP="00973C00">
      <w:pPr>
        <w:pStyle w:val="a8"/>
        <w:jc w:val="both"/>
        <w:rPr>
          <w:b w:val="0"/>
          <w:bCs w:val="0"/>
          <w:sz w:val="28"/>
          <w:szCs w:val="28"/>
        </w:rPr>
      </w:pPr>
    </w:p>
    <w:p w:rsidR="008051FE" w:rsidRPr="00AB6109" w:rsidRDefault="005170CA" w:rsidP="008051FE">
      <w:pPr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6109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AB6109">
          <w:rPr>
            <w:rStyle w:val="ad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21.12.1994 года N 68-ФЗ "О защите населения и территорий от чрезвычайных ситуаций природного и техногенного характера"</w:t>
        </w:r>
      </w:hyperlink>
      <w:r w:rsidRPr="00AB6109">
        <w:rPr>
          <w:rFonts w:ascii="Times New Roman" w:hAnsi="Times New Roman" w:cs="Times New Roman"/>
          <w:spacing w:val="2"/>
          <w:sz w:val="28"/>
          <w:szCs w:val="28"/>
        </w:rPr>
        <w:t xml:space="preserve">, в целях обеспечения функционирования объектов экономики и жизнеобеспечения населения, снижения риска и угрозы подтопления частных домовладений на территории поселка Усть-Ордынский, связанных с выходом </w:t>
      </w:r>
      <w:proofErr w:type="spellStart"/>
      <w:r w:rsidRPr="00AB6109">
        <w:rPr>
          <w:rFonts w:ascii="Times New Roman" w:hAnsi="Times New Roman" w:cs="Times New Roman"/>
          <w:spacing w:val="2"/>
          <w:sz w:val="28"/>
          <w:szCs w:val="28"/>
        </w:rPr>
        <w:t>наледевых</w:t>
      </w:r>
      <w:proofErr w:type="spellEnd"/>
      <w:r w:rsidRPr="00AB6109">
        <w:rPr>
          <w:rFonts w:ascii="Times New Roman" w:hAnsi="Times New Roman" w:cs="Times New Roman"/>
          <w:spacing w:val="2"/>
          <w:sz w:val="28"/>
          <w:szCs w:val="28"/>
        </w:rPr>
        <w:t xml:space="preserve"> вод за пределы русла реки</w:t>
      </w:r>
      <w:proofErr w:type="gramStart"/>
      <w:r w:rsidRPr="00AB6109">
        <w:rPr>
          <w:rFonts w:ascii="Times New Roman" w:hAnsi="Times New Roman" w:cs="Times New Roman"/>
          <w:spacing w:val="2"/>
          <w:sz w:val="28"/>
          <w:szCs w:val="28"/>
        </w:rPr>
        <w:t xml:space="preserve"> К</w:t>
      </w:r>
      <w:proofErr w:type="gramEnd"/>
      <w:r w:rsidRPr="00AB6109">
        <w:rPr>
          <w:rFonts w:ascii="Times New Roman" w:hAnsi="Times New Roman" w:cs="Times New Roman"/>
          <w:spacing w:val="2"/>
          <w:sz w:val="28"/>
          <w:szCs w:val="28"/>
        </w:rPr>
        <w:t xml:space="preserve">уда и выходом грунтовых вод, а так же смягчения последствий возможного весеннего половодья и сезонных паводков на территории муниципального образования «Усть-Ордынское» в 2021 году, руководствуясь </w:t>
      </w:r>
      <w:r w:rsidR="00C819DE" w:rsidRPr="00AB6109">
        <w:rPr>
          <w:rFonts w:ascii="Times New Roman" w:hAnsi="Times New Roman" w:cs="Times New Roman"/>
          <w:spacing w:val="2"/>
          <w:sz w:val="28"/>
          <w:szCs w:val="28"/>
        </w:rPr>
        <w:t xml:space="preserve">Уставом </w:t>
      </w:r>
      <w:r w:rsidRPr="00AB6109">
        <w:rPr>
          <w:rFonts w:ascii="Times New Roman" w:hAnsi="Times New Roman" w:cs="Times New Roman"/>
          <w:spacing w:val="2"/>
          <w:sz w:val="28"/>
          <w:szCs w:val="28"/>
        </w:rPr>
        <w:t>муниципального образования «Усть-Ордынское»</w:t>
      </w:r>
      <w:r w:rsidR="008051FE" w:rsidRPr="00AB61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6109" w:rsidRPr="00AB6109" w:rsidRDefault="00AB6109" w:rsidP="00AB6109">
      <w:pPr>
        <w:pStyle w:val="a8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AB6109">
        <w:rPr>
          <w:b w:val="0"/>
          <w:bCs w:val="0"/>
          <w:sz w:val="28"/>
          <w:szCs w:val="28"/>
        </w:rPr>
        <w:t>Ввести на территории МО «Усть-Ордынское» режим повышенной готовности с 12-00 час 09.02.2021 г.</w:t>
      </w:r>
    </w:p>
    <w:p w:rsidR="00AB6109" w:rsidRPr="00AB6109" w:rsidRDefault="00AB6109" w:rsidP="00AB6109">
      <w:pPr>
        <w:pStyle w:val="a8"/>
        <w:numPr>
          <w:ilvl w:val="0"/>
          <w:numId w:val="6"/>
        </w:numPr>
        <w:jc w:val="both"/>
        <w:rPr>
          <w:b w:val="0"/>
          <w:bCs w:val="0"/>
          <w:sz w:val="28"/>
          <w:szCs w:val="28"/>
        </w:rPr>
      </w:pPr>
      <w:r w:rsidRPr="00AB6109">
        <w:rPr>
          <w:b w:val="0"/>
          <w:bCs w:val="0"/>
          <w:sz w:val="28"/>
          <w:szCs w:val="28"/>
        </w:rPr>
        <w:t xml:space="preserve">Установить местный уровень реагирования. </w:t>
      </w:r>
    </w:p>
    <w:p w:rsidR="008051FE" w:rsidRPr="00AB6109" w:rsidRDefault="00AB6109" w:rsidP="00C819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B6109">
        <w:rPr>
          <w:spacing w:val="2"/>
          <w:sz w:val="28"/>
          <w:szCs w:val="28"/>
        </w:rPr>
        <w:t xml:space="preserve">3. </w:t>
      </w:r>
      <w:r w:rsidR="008051FE" w:rsidRPr="00AB6109">
        <w:rPr>
          <w:spacing w:val="2"/>
          <w:sz w:val="28"/>
          <w:szCs w:val="28"/>
        </w:rPr>
        <w:t>Утвердить</w:t>
      </w:r>
      <w:r w:rsidR="005170CA" w:rsidRPr="00AB6109">
        <w:rPr>
          <w:spacing w:val="2"/>
          <w:sz w:val="28"/>
          <w:szCs w:val="28"/>
        </w:rPr>
        <w:t xml:space="preserve"> </w:t>
      </w:r>
      <w:r w:rsidR="008051FE" w:rsidRPr="00AB6109">
        <w:rPr>
          <w:spacing w:val="2"/>
          <w:sz w:val="28"/>
          <w:szCs w:val="28"/>
        </w:rPr>
        <w:t xml:space="preserve">План проведения </w:t>
      </w:r>
      <w:proofErr w:type="spellStart"/>
      <w:r w:rsidR="008051FE" w:rsidRPr="00AB6109">
        <w:rPr>
          <w:spacing w:val="2"/>
          <w:sz w:val="28"/>
          <w:szCs w:val="28"/>
        </w:rPr>
        <w:t>противопаводковых</w:t>
      </w:r>
      <w:proofErr w:type="spellEnd"/>
      <w:r w:rsidR="008051FE" w:rsidRPr="00AB6109">
        <w:rPr>
          <w:spacing w:val="2"/>
          <w:sz w:val="28"/>
          <w:szCs w:val="28"/>
        </w:rPr>
        <w:t xml:space="preserve"> мероприятий на территории </w:t>
      </w:r>
      <w:r w:rsidR="00C819DE" w:rsidRPr="00AB6109">
        <w:rPr>
          <w:spacing w:val="2"/>
          <w:sz w:val="28"/>
          <w:szCs w:val="28"/>
        </w:rPr>
        <w:t>муниципального образования «Усть-Ордынское»</w:t>
      </w:r>
      <w:r w:rsidR="008051FE" w:rsidRPr="00AB6109">
        <w:rPr>
          <w:spacing w:val="2"/>
          <w:sz w:val="28"/>
          <w:szCs w:val="28"/>
        </w:rPr>
        <w:t xml:space="preserve"> в 20</w:t>
      </w:r>
      <w:r w:rsidR="005170CA" w:rsidRPr="00AB6109">
        <w:rPr>
          <w:spacing w:val="2"/>
          <w:sz w:val="28"/>
          <w:szCs w:val="28"/>
        </w:rPr>
        <w:t>21</w:t>
      </w:r>
      <w:r w:rsidR="008051FE" w:rsidRPr="00AB6109">
        <w:rPr>
          <w:spacing w:val="2"/>
          <w:sz w:val="28"/>
          <w:szCs w:val="28"/>
        </w:rPr>
        <w:t xml:space="preserve"> году (прил</w:t>
      </w:r>
      <w:r w:rsidR="005170CA" w:rsidRPr="00AB6109">
        <w:rPr>
          <w:spacing w:val="2"/>
          <w:sz w:val="28"/>
          <w:szCs w:val="28"/>
        </w:rPr>
        <w:t>ожение 1).</w:t>
      </w:r>
    </w:p>
    <w:p w:rsidR="007B0508" w:rsidRDefault="00AB6109" w:rsidP="007B0508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B6109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8051FE" w:rsidRPr="00AB6109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7B0508" w:rsidRPr="00AB610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</w:t>
      </w:r>
      <w:r w:rsidR="007B0508" w:rsidRPr="00AB610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предупреждению и ликвидации чрезвычайных ситуаций и обеспечению пожарной безопасности муниципального образования «Усть-Ордынское», организовать исполнение утвержденных мероприятий.</w:t>
      </w:r>
    </w:p>
    <w:p w:rsidR="00E069D1" w:rsidRPr="002502FA" w:rsidRDefault="00E069D1" w:rsidP="00E069D1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741B95">
        <w:rPr>
          <w:b w:val="0"/>
          <w:sz w:val="28"/>
          <w:szCs w:val="28"/>
        </w:rPr>
        <w:t>Настоящее Постановление опубликов</w:t>
      </w:r>
      <w:r>
        <w:rPr>
          <w:b w:val="0"/>
          <w:sz w:val="28"/>
          <w:szCs w:val="28"/>
        </w:rPr>
        <w:t>ать в газете «</w:t>
      </w:r>
      <w:proofErr w:type="spellStart"/>
      <w:r>
        <w:rPr>
          <w:b w:val="0"/>
          <w:sz w:val="28"/>
          <w:szCs w:val="28"/>
        </w:rPr>
        <w:t>Усть-Орда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Информ</w:t>
      </w:r>
      <w:proofErr w:type="spellEnd"/>
      <w:r>
        <w:rPr>
          <w:b w:val="0"/>
          <w:sz w:val="28"/>
          <w:szCs w:val="28"/>
        </w:rPr>
        <w:t>» и разместить на официальном сайте администрации МО «Усть-Ордынское».</w:t>
      </w:r>
    </w:p>
    <w:p w:rsidR="008051FE" w:rsidRPr="00AB6109" w:rsidRDefault="00E069D1" w:rsidP="00C819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8051FE" w:rsidRPr="00AB6109">
        <w:rPr>
          <w:spacing w:val="2"/>
          <w:sz w:val="28"/>
          <w:szCs w:val="28"/>
        </w:rPr>
        <w:t xml:space="preserve">. </w:t>
      </w:r>
      <w:proofErr w:type="gramStart"/>
      <w:r w:rsidR="008051FE" w:rsidRPr="00AB6109">
        <w:rPr>
          <w:spacing w:val="2"/>
          <w:sz w:val="28"/>
          <w:szCs w:val="28"/>
        </w:rPr>
        <w:t>Контроль за</w:t>
      </w:r>
      <w:proofErr w:type="gramEnd"/>
      <w:r w:rsidR="008051FE" w:rsidRPr="00AB6109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B6109" w:rsidRPr="00AB6109" w:rsidRDefault="00AB6109" w:rsidP="00C819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B6109" w:rsidRPr="00AB6109" w:rsidRDefault="00AB6109" w:rsidP="00C819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819DE" w:rsidRPr="00193D56" w:rsidRDefault="00AB6109" w:rsidP="00AB610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Theme="majorEastAsia"/>
          <w:spacing w:val="2"/>
          <w:sz w:val="28"/>
          <w:szCs w:val="28"/>
        </w:rPr>
      </w:pPr>
      <w:r w:rsidRPr="00193D56">
        <w:rPr>
          <w:rFonts w:eastAsiaTheme="majorEastAsia"/>
          <w:spacing w:val="2"/>
          <w:sz w:val="28"/>
          <w:szCs w:val="28"/>
        </w:rPr>
        <w:t xml:space="preserve">Глава </w:t>
      </w:r>
      <w:r w:rsidRPr="00193D56">
        <w:rPr>
          <w:rFonts w:eastAsiaTheme="majorEastAsia"/>
          <w:spacing w:val="2"/>
          <w:sz w:val="28"/>
          <w:szCs w:val="28"/>
        </w:rPr>
        <w:tab/>
      </w:r>
      <w:r w:rsidRPr="00193D56">
        <w:rPr>
          <w:rFonts w:eastAsiaTheme="majorEastAsia"/>
          <w:spacing w:val="2"/>
          <w:sz w:val="28"/>
          <w:szCs w:val="28"/>
        </w:rPr>
        <w:tab/>
      </w:r>
      <w:r w:rsidRPr="00193D56">
        <w:rPr>
          <w:rFonts w:eastAsiaTheme="majorEastAsia"/>
          <w:spacing w:val="2"/>
          <w:sz w:val="28"/>
          <w:szCs w:val="28"/>
        </w:rPr>
        <w:tab/>
      </w:r>
      <w:r w:rsidRPr="00193D56">
        <w:rPr>
          <w:rFonts w:eastAsiaTheme="majorEastAsia"/>
          <w:spacing w:val="2"/>
          <w:sz w:val="28"/>
          <w:szCs w:val="28"/>
        </w:rPr>
        <w:tab/>
      </w:r>
      <w:r w:rsidRPr="00193D56">
        <w:rPr>
          <w:rFonts w:eastAsiaTheme="majorEastAsia"/>
          <w:spacing w:val="2"/>
          <w:sz w:val="28"/>
          <w:szCs w:val="28"/>
        </w:rPr>
        <w:tab/>
      </w:r>
      <w:r w:rsidRPr="00193D56">
        <w:rPr>
          <w:rFonts w:eastAsiaTheme="majorEastAsia"/>
          <w:spacing w:val="2"/>
          <w:sz w:val="28"/>
          <w:szCs w:val="28"/>
        </w:rPr>
        <w:tab/>
      </w:r>
      <w:r w:rsidRPr="00193D56">
        <w:rPr>
          <w:rFonts w:eastAsiaTheme="majorEastAsia"/>
          <w:spacing w:val="2"/>
          <w:sz w:val="28"/>
          <w:szCs w:val="28"/>
        </w:rPr>
        <w:tab/>
      </w:r>
      <w:r w:rsidRPr="00193D56">
        <w:rPr>
          <w:rFonts w:eastAsiaTheme="majorEastAsia"/>
          <w:spacing w:val="2"/>
          <w:sz w:val="28"/>
          <w:szCs w:val="28"/>
        </w:rPr>
        <w:tab/>
      </w:r>
      <w:r w:rsidRPr="00193D56">
        <w:rPr>
          <w:rFonts w:eastAsiaTheme="majorEastAsia"/>
          <w:spacing w:val="2"/>
          <w:sz w:val="28"/>
          <w:szCs w:val="28"/>
        </w:rPr>
        <w:tab/>
        <w:t>Е.Т. Бардаханов</w:t>
      </w:r>
    </w:p>
    <w:p w:rsidR="007B0508" w:rsidRDefault="007B0508">
      <w:pPr>
        <w:rPr>
          <w:rFonts w:ascii="Times New Roman" w:eastAsiaTheme="majorEastAsia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color w:val="3C3C3C"/>
          <w:spacing w:val="2"/>
          <w:sz w:val="24"/>
          <w:szCs w:val="24"/>
        </w:rPr>
        <w:br w:type="page"/>
      </w:r>
    </w:p>
    <w:p w:rsidR="007B0508" w:rsidRPr="007B0508" w:rsidRDefault="007B0508" w:rsidP="007B05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7B05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постановлению главы</w:t>
      </w:r>
    </w:p>
    <w:p w:rsidR="007B0508" w:rsidRPr="007B0508" w:rsidRDefault="007B0508" w:rsidP="007B0508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7B050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муниципального образования</w:t>
      </w:r>
      <w:r w:rsidRPr="007B050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br/>
        <w:t>«Усть-Ордынское»</w:t>
      </w:r>
    </w:p>
    <w:p w:rsidR="007B0508" w:rsidRPr="007B0508" w:rsidRDefault="007B0508" w:rsidP="001B2E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508">
        <w:rPr>
          <w:rFonts w:ascii="Times New Roman" w:hAnsi="Times New Roman" w:cs="Times New Roman"/>
          <w:sz w:val="24"/>
          <w:szCs w:val="24"/>
        </w:rPr>
        <w:t>от «</w:t>
      </w:r>
      <w:r w:rsidR="0007516F">
        <w:rPr>
          <w:rFonts w:ascii="Times New Roman" w:hAnsi="Times New Roman" w:cs="Times New Roman"/>
          <w:sz w:val="24"/>
          <w:szCs w:val="24"/>
        </w:rPr>
        <w:t>09</w:t>
      </w:r>
      <w:r w:rsidRPr="007B0508">
        <w:rPr>
          <w:rFonts w:ascii="Times New Roman" w:hAnsi="Times New Roman" w:cs="Times New Roman"/>
          <w:sz w:val="24"/>
          <w:szCs w:val="24"/>
        </w:rPr>
        <w:t xml:space="preserve">»  </w:t>
      </w:r>
      <w:r w:rsidR="0007516F">
        <w:rPr>
          <w:rFonts w:ascii="Times New Roman" w:hAnsi="Times New Roman" w:cs="Times New Roman"/>
          <w:sz w:val="24"/>
          <w:szCs w:val="24"/>
        </w:rPr>
        <w:t>февраля</w:t>
      </w:r>
      <w:r w:rsidRPr="007B0508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07516F">
        <w:rPr>
          <w:rFonts w:ascii="Times New Roman" w:hAnsi="Times New Roman" w:cs="Times New Roman"/>
          <w:sz w:val="24"/>
          <w:szCs w:val="24"/>
        </w:rPr>
        <w:t>64</w:t>
      </w:r>
    </w:p>
    <w:p w:rsidR="007B0508" w:rsidRPr="007B0508" w:rsidRDefault="007B0508" w:rsidP="001B2E6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</w:pPr>
    </w:p>
    <w:p w:rsidR="008051FE" w:rsidRPr="00C819DE" w:rsidRDefault="008051FE" w:rsidP="001B2E6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</w:pPr>
      <w:r w:rsidRPr="00C819DE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План проведения </w:t>
      </w:r>
      <w:proofErr w:type="spellStart"/>
      <w:r w:rsidRPr="00C819DE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>противопаводковых</w:t>
      </w:r>
      <w:proofErr w:type="spellEnd"/>
      <w:r w:rsidRPr="00C819DE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 мероприятий на</w:t>
      </w:r>
      <w:r w:rsidR="00C819DE" w:rsidRPr="00C819DE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 территории</w:t>
      </w:r>
      <w:r w:rsidRPr="00C819DE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 </w:t>
      </w:r>
      <w:r w:rsidR="00C819DE" w:rsidRPr="00C819DE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«Усть-Ордынское»</w:t>
      </w:r>
      <w:r w:rsidRPr="00C819DE">
        <w:rPr>
          <w:rFonts w:ascii="Times New Roman" w:hAnsi="Times New Roman" w:cs="Times New Roman"/>
          <w:bCs w:val="0"/>
          <w:color w:val="3C3C3C"/>
          <w:spacing w:val="2"/>
          <w:sz w:val="24"/>
          <w:szCs w:val="24"/>
        </w:rPr>
        <w:t xml:space="preserve"> </w:t>
      </w:r>
    </w:p>
    <w:p w:rsidR="008051FE" w:rsidRPr="00C819DE" w:rsidRDefault="008051FE" w:rsidP="001B2E6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50"/>
        <w:gridCol w:w="3818"/>
        <w:gridCol w:w="1799"/>
        <w:gridCol w:w="3032"/>
      </w:tblGrid>
      <w:tr w:rsidR="007B0508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N</w:t>
            </w:r>
            <w:r w:rsidR="00C819DE">
              <w:rPr>
                <w:color w:val="2D2D2D"/>
              </w:rPr>
              <w:t xml:space="preserve"> </w:t>
            </w:r>
            <w:r w:rsidRPr="00C819DE">
              <w:rPr>
                <w:color w:val="2D2D2D"/>
              </w:rPr>
              <w:t>п.п.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Наименование мероприятий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Срок выполнения работ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Ответственный исполнитель</w:t>
            </w:r>
          </w:p>
        </w:tc>
      </w:tr>
      <w:tr w:rsidR="008051FE" w:rsidRPr="00C819DE" w:rsidTr="00C819DE">
        <w:tc>
          <w:tcPr>
            <w:tcW w:w="9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А Подготовительные мероприятия</w:t>
            </w:r>
          </w:p>
        </w:tc>
      </w:tr>
      <w:tr w:rsidR="007B0508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 xml:space="preserve">Заседание КЧС </w:t>
            </w:r>
            <w:r w:rsidR="00C819DE" w:rsidRPr="00C819DE">
              <w:rPr>
                <w:color w:val="2D2D2D"/>
                <w:spacing w:val="2"/>
              </w:rPr>
              <w:t>муниципального образования «Усть-Ордынское»</w:t>
            </w:r>
            <w:r w:rsidR="00C819DE" w:rsidRPr="00C819DE">
              <w:rPr>
                <w:bCs/>
                <w:color w:val="3C3C3C"/>
                <w:spacing w:val="2"/>
              </w:rPr>
              <w:t xml:space="preserve"> </w:t>
            </w:r>
            <w:r w:rsidRPr="00C819DE">
              <w:rPr>
                <w:color w:val="2D2D2D"/>
              </w:rPr>
              <w:t>с приглашением руководителей ОЭ, организаций, учреждений, находящихся на территории сельского поселения, по вопросу подготовки к весеннему паводку 2015 года.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AB6109" w:rsidP="00AB610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09 февраля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Председатель КЧС,</w:t>
            </w:r>
            <w:r w:rsidRPr="00C819DE">
              <w:rPr>
                <w:color w:val="2D2D2D"/>
              </w:rPr>
              <w:br/>
              <w:t>секретарь КЧС</w:t>
            </w:r>
          </w:p>
        </w:tc>
      </w:tr>
      <w:tr w:rsidR="007B0508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2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Проведение совещания с руководителями с/</w:t>
            </w:r>
            <w:proofErr w:type="spellStart"/>
            <w:r w:rsidRPr="00C819DE">
              <w:rPr>
                <w:color w:val="2D2D2D"/>
              </w:rPr>
              <w:t>х</w:t>
            </w:r>
            <w:proofErr w:type="spellEnd"/>
            <w:r w:rsidRPr="00C819DE">
              <w:rPr>
                <w:color w:val="2D2D2D"/>
              </w:rPr>
              <w:t xml:space="preserve"> предприятий по вопросу подготовки к паводку.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март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7B0508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Председатель КЧС, глава МО «Усть-Ордынское»</w:t>
            </w:r>
          </w:p>
        </w:tc>
      </w:tr>
      <w:tr w:rsidR="007B0508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3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E6B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Рекогносцировка района возможного затопления (подтопления</w:t>
            </w:r>
            <w:r w:rsidR="001B2E6B">
              <w:rPr>
                <w:color w:val="2D2D2D"/>
              </w:rPr>
              <w:t>)</w:t>
            </w:r>
            <w:r w:rsidR="001B2E6B" w:rsidRPr="001B2E6B">
              <w:rPr>
                <w:color w:val="2D2D2D"/>
                <w:spacing w:val="2"/>
              </w:rPr>
              <w:t xml:space="preserve">, уточнить перечень </w:t>
            </w:r>
            <w:r w:rsidR="001B2E6B">
              <w:rPr>
                <w:color w:val="2D2D2D"/>
                <w:spacing w:val="2"/>
              </w:rPr>
              <w:t>улиц</w:t>
            </w:r>
            <w:r w:rsidR="001B2E6B" w:rsidRPr="001B2E6B">
              <w:rPr>
                <w:color w:val="2D2D2D"/>
                <w:spacing w:val="2"/>
              </w:rPr>
              <w:t>, объектов экономики и жизнеобеспечения населения, попадающих в эти зоны</w:t>
            </w:r>
            <w:r w:rsidR="001B2E6B">
              <w:rPr>
                <w:color w:val="2D2D2D"/>
                <w:spacing w:val="2"/>
              </w:rPr>
              <w:t>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 xml:space="preserve">до </w:t>
            </w:r>
            <w:r w:rsidR="007B0508">
              <w:rPr>
                <w:color w:val="2D2D2D"/>
              </w:rPr>
              <w:t>10 февраля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7B0508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Заместитель главы администрации и Начальник отдела ЖКХ и благоустройства администрации МО «Усть-Ордынское»</w:t>
            </w:r>
          </w:p>
        </w:tc>
      </w:tr>
      <w:tr w:rsidR="007B0508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4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Обследование и контроль технического</w:t>
            </w:r>
            <w:r w:rsidR="007B0508">
              <w:rPr>
                <w:color w:val="2D2D2D"/>
              </w:rPr>
              <w:t xml:space="preserve"> </w:t>
            </w:r>
            <w:r w:rsidRPr="00C819DE">
              <w:rPr>
                <w:color w:val="2D2D2D"/>
              </w:rPr>
              <w:t>состояния гидротехнических сооружений, прудов и других водохозяйственных объектов в населенных пунктах.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7B0508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до 10 февраля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7B0508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Начальник отдела ЖКХ и благоустройства адм</w:t>
            </w:r>
            <w:r w:rsidR="00E069D1">
              <w:rPr>
                <w:color w:val="2D2D2D"/>
              </w:rPr>
              <w:t xml:space="preserve">инистрации МО «Усть-Ордынское» и </w:t>
            </w:r>
            <w:r>
              <w:rPr>
                <w:color w:val="2D2D2D"/>
              </w:rPr>
              <w:t>инженер по администрированию программ и проектов, технике безопасности</w:t>
            </w:r>
          </w:p>
        </w:tc>
      </w:tr>
      <w:tr w:rsidR="001B2E6B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E6B" w:rsidRPr="00C819DE" w:rsidRDefault="00AB6109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E6B" w:rsidRPr="001B2E6B" w:rsidRDefault="001B2E6B" w:rsidP="001B2E6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1B2E6B">
              <w:rPr>
                <w:color w:val="2D2D2D"/>
                <w:spacing w:val="2"/>
              </w:rPr>
              <w:t xml:space="preserve">Провести работу с </w:t>
            </w:r>
            <w:r>
              <w:rPr>
                <w:color w:val="2D2D2D"/>
                <w:spacing w:val="2"/>
              </w:rPr>
              <w:t>населением</w:t>
            </w:r>
            <w:r w:rsidRPr="001B2E6B">
              <w:rPr>
                <w:color w:val="2D2D2D"/>
                <w:spacing w:val="2"/>
              </w:rPr>
              <w:t xml:space="preserve"> по вопросу подготовки к весеннему паводку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E6B" w:rsidRDefault="00AB6109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до 15 февраля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2E6B" w:rsidRDefault="001B2E6B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7B0508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AB6109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193D56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193D56">
              <w:rPr>
                <w:color w:val="2D2D2D"/>
              </w:rPr>
              <w:t>Принятие мер по исключению смыва в водоемы запасов минеральных удобрений и навозных масс с и личных подсобных хозяйств.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193D56" w:rsidRDefault="007B0508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193D56">
              <w:rPr>
                <w:color w:val="2D2D2D"/>
              </w:rPr>
              <w:t>до 12 февраля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AB6109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193D56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D56" w:rsidRPr="00C819DE" w:rsidRDefault="00193D56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D56" w:rsidRPr="00193D56" w:rsidRDefault="00193D56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193D56">
              <w:rPr>
                <w:color w:val="2D2D2D"/>
                <w:spacing w:val="2"/>
              </w:rPr>
              <w:t>Принятие мер по обеспечению работы водопроводных и водопропускных сооружений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D56" w:rsidRPr="00193D56" w:rsidRDefault="0019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до 15 февраля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D56" w:rsidRPr="00C819DE" w:rsidRDefault="00193D56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</w:p>
        </w:tc>
      </w:tr>
      <w:tr w:rsidR="00193D56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D56" w:rsidRPr="00C819DE" w:rsidRDefault="00193D56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D56" w:rsidRPr="00193D56" w:rsidRDefault="00193D56" w:rsidP="00AB610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193D56">
              <w:rPr>
                <w:color w:val="2D2D2D"/>
                <w:spacing w:val="2"/>
              </w:rPr>
              <w:t xml:space="preserve">Предусмотреть финансирование мероприятий по ликвидации последствий весеннего половодья в пределах средств, </w:t>
            </w:r>
            <w:r w:rsidRPr="00193D56">
              <w:rPr>
                <w:color w:val="2D2D2D"/>
                <w:spacing w:val="2"/>
              </w:rPr>
              <w:lastRenderedPageBreak/>
              <w:t>предусмотренных в бюджете на 2021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D56" w:rsidRPr="00193D56" w:rsidRDefault="0019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5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до 15 февраля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D56" w:rsidRPr="00AB6109" w:rsidRDefault="00193D56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AB6109">
              <w:rPr>
                <w:color w:val="2D2D2D"/>
                <w:spacing w:val="2"/>
              </w:rPr>
              <w:t xml:space="preserve">Финансовый отдел администрации  </w:t>
            </w:r>
          </w:p>
        </w:tc>
      </w:tr>
      <w:tr w:rsidR="008051FE" w:rsidRPr="00C819DE" w:rsidTr="00C819DE">
        <w:tc>
          <w:tcPr>
            <w:tcW w:w="9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lastRenderedPageBreak/>
              <w:t>Б. Мероприятия в период прохождения паводка.</w:t>
            </w:r>
          </w:p>
        </w:tc>
      </w:tr>
      <w:tr w:rsidR="007B0508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AB6109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Установление с началом паводка в администрации </w:t>
            </w:r>
            <w:r w:rsidR="007B0508">
              <w:rPr>
                <w:color w:val="2D2D2D"/>
              </w:rPr>
              <w:t xml:space="preserve">муниципального образования </w:t>
            </w:r>
            <w:r w:rsidRPr="00C819DE">
              <w:rPr>
                <w:color w:val="2D2D2D"/>
              </w:rPr>
              <w:t> круглосуточного дежурства должностных лиц.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С началом паводка при угрозе подтопления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Глава сельского поселения</w:t>
            </w:r>
          </w:p>
        </w:tc>
      </w:tr>
      <w:tr w:rsidR="007B0508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1</w:t>
            </w:r>
            <w:r w:rsidR="00AB6109">
              <w:rPr>
                <w:color w:val="2D2D2D"/>
              </w:rPr>
              <w:t>0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 xml:space="preserve">Организация </w:t>
            </w:r>
            <w:r w:rsidR="003D7D0B">
              <w:rPr>
                <w:color w:val="2D2D2D"/>
              </w:rPr>
              <w:t>ежедневного</w:t>
            </w:r>
            <w:r w:rsidRPr="00C819DE">
              <w:rPr>
                <w:color w:val="2D2D2D"/>
              </w:rPr>
              <w:t xml:space="preserve"> наблюдения за подъемом уровня воды в реке Ока, за состоянием ледяного покрова в районе </w:t>
            </w:r>
            <w:r w:rsidR="003D7D0B">
              <w:rPr>
                <w:color w:val="2D2D2D"/>
              </w:rPr>
              <w:t>автомобильных</w:t>
            </w:r>
            <w:r w:rsidRPr="00C819DE">
              <w:rPr>
                <w:color w:val="2D2D2D"/>
              </w:rPr>
              <w:t xml:space="preserve"> мостов и доклад об обстановке в </w:t>
            </w:r>
            <w:r w:rsidR="003D7D0B">
              <w:rPr>
                <w:color w:val="2D2D2D"/>
              </w:rPr>
              <w:t>КЧС муниципального образования «Усть-Ордынское»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264F81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="003D7D0B">
              <w:rPr>
                <w:color w:val="2D2D2D"/>
              </w:rPr>
              <w:t xml:space="preserve"> 09.02.2021, до снятия режима повышенной готовности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E069D1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Начальник отдела ЖКХ и благоустройства администрации МО «Усть-Ордынское» и инженер по администрированию программ и проектов, технике безопасности</w:t>
            </w:r>
          </w:p>
        </w:tc>
      </w:tr>
      <w:tr w:rsidR="007B0508" w:rsidRPr="00C819DE" w:rsidTr="00C819DE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1</w:t>
            </w:r>
            <w:r w:rsidR="00AB6109">
              <w:rPr>
                <w:color w:val="2D2D2D"/>
              </w:rPr>
              <w:t>1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 xml:space="preserve">Организация оперативного </w:t>
            </w:r>
            <w:proofErr w:type="gramStart"/>
            <w:r w:rsidRPr="00C819DE">
              <w:rPr>
                <w:color w:val="2D2D2D"/>
              </w:rPr>
              <w:t>контроля за</w:t>
            </w:r>
            <w:proofErr w:type="gramEnd"/>
            <w:r w:rsidRPr="00C819DE">
              <w:rPr>
                <w:color w:val="2D2D2D"/>
              </w:rPr>
              <w:t xml:space="preserve"> зонами возможного затопления.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С началом паводка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51FE" w:rsidRPr="00C819DE" w:rsidRDefault="008051FE" w:rsidP="001B2E6B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C819DE">
              <w:rPr>
                <w:color w:val="2D2D2D"/>
              </w:rPr>
              <w:t>Глава сельского поселения</w:t>
            </w:r>
          </w:p>
        </w:tc>
      </w:tr>
    </w:tbl>
    <w:p w:rsidR="00C819DE" w:rsidRDefault="00C819DE" w:rsidP="00C819D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93D56" w:rsidRDefault="00193D56">
      <w:pPr>
        <w:rPr>
          <w:rFonts w:ascii="Times New Roman" w:hAnsi="Times New Roman" w:cs="Times New Roman"/>
          <w:b/>
          <w:sz w:val="28"/>
          <w:szCs w:val="28"/>
        </w:rPr>
      </w:pPr>
    </w:p>
    <w:sectPr w:rsidR="00193D56" w:rsidSect="002049CD">
      <w:pgSz w:w="11900" w:h="16800"/>
      <w:pgMar w:top="709" w:right="800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011C"/>
    <w:multiLevelType w:val="multilevel"/>
    <w:tmpl w:val="5C9A0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9246E3"/>
    <w:multiLevelType w:val="hybridMultilevel"/>
    <w:tmpl w:val="326A7D26"/>
    <w:lvl w:ilvl="0" w:tplc="DB70D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F6C7E"/>
    <w:multiLevelType w:val="multilevel"/>
    <w:tmpl w:val="B7D4C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2400C5"/>
    <w:multiLevelType w:val="multilevel"/>
    <w:tmpl w:val="EFFC58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4C9D6FD0"/>
    <w:multiLevelType w:val="multilevel"/>
    <w:tmpl w:val="877636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A00FA4"/>
    <w:multiLevelType w:val="multilevel"/>
    <w:tmpl w:val="FD8C8E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06"/>
    <w:rsid w:val="000232A7"/>
    <w:rsid w:val="0003615B"/>
    <w:rsid w:val="0007516F"/>
    <w:rsid w:val="000A60A9"/>
    <w:rsid w:val="000E5DC5"/>
    <w:rsid w:val="001334EB"/>
    <w:rsid w:val="00170654"/>
    <w:rsid w:val="00193D56"/>
    <w:rsid w:val="001A4E24"/>
    <w:rsid w:val="001B2E6B"/>
    <w:rsid w:val="001D5050"/>
    <w:rsid w:val="001E4645"/>
    <w:rsid w:val="001F07BB"/>
    <w:rsid w:val="002049CD"/>
    <w:rsid w:val="00264F81"/>
    <w:rsid w:val="002B11EB"/>
    <w:rsid w:val="002D3C07"/>
    <w:rsid w:val="00313A28"/>
    <w:rsid w:val="003259E5"/>
    <w:rsid w:val="00347B7A"/>
    <w:rsid w:val="0035399C"/>
    <w:rsid w:val="00375EE6"/>
    <w:rsid w:val="003D7D0B"/>
    <w:rsid w:val="00474E74"/>
    <w:rsid w:val="004A1075"/>
    <w:rsid w:val="005170CA"/>
    <w:rsid w:val="00591F29"/>
    <w:rsid w:val="00597606"/>
    <w:rsid w:val="005D0B2E"/>
    <w:rsid w:val="005E76E5"/>
    <w:rsid w:val="006443D2"/>
    <w:rsid w:val="006620C7"/>
    <w:rsid w:val="00694411"/>
    <w:rsid w:val="00720AB0"/>
    <w:rsid w:val="007512C3"/>
    <w:rsid w:val="007B0508"/>
    <w:rsid w:val="008051FE"/>
    <w:rsid w:val="008E1815"/>
    <w:rsid w:val="008E6504"/>
    <w:rsid w:val="009207FC"/>
    <w:rsid w:val="00973C00"/>
    <w:rsid w:val="009E4B85"/>
    <w:rsid w:val="00A30233"/>
    <w:rsid w:val="00A40173"/>
    <w:rsid w:val="00A65562"/>
    <w:rsid w:val="00A96DD5"/>
    <w:rsid w:val="00AB6109"/>
    <w:rsid w:val="00AD6D4C"/>
    <w:rsid w:val="00B770CC"/>
    <w:rsid w:val="00BA4791"/>
    <w:rsid w:val="00BB2480"/>
    <w:rsid w:val="00BC273F"/>
    <w:rsid w:val="00BF2884"/>
    <w:rsid w:val="00C63C42"/>
    <w:rsid w:val="00C819DE"/>
    <w:rsid w:val="00CA1607"/>
    <w:rsid w:val="00CB0BDB"/>
    <w:rsid w:val="00CD0712"/>
    <w:rsid w:val="00D4355D"/>
    <w:rsid w:val="00D64D44"/>
    <w:rsid w:val="00DC0E91"/>
    <w:rsid w:val="00DE6494"/>
    <w:rsid w:val="00E069D1"/>
    <w:rsid w:val="00E456E0"/>
    <w:rsid w:val="00E61069"/>
    <w:rsid w:val="00F36A34"/>
    <w:rsid w:val="00F45722"/>
    <w:rsid w:val="00FA5C32"/>
    <w:rsid w:val="00FE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42"/>
  </w:style>
  <w:style w:type="paragraph" w:styleId="1">
    <w:name w:val="heading 1"/>
    <w:basedOn w:val="a"/>
    <w:next w:val="a"/>
    <w:link w:val="10"/>
    <w:uiPriority w:val="99"/>
    <w:qFormat/>
    <w:rsid w:val="005976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B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760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76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7606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976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976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7606"/>
    <w:rPr>
      <w:i/>
      <w:iCs/>
    </w:rPr>
  </w:style>
  <w:style w:type="paragraph" w:styleId="a8">
    <w:name w:val="Subtitle"/>
    <w:basedOn w:val="a"/>
    <w:link w:val="a9"/>
    <w:qFormat/>
    <w:rsid w:val="0097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73C0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List Paragraph"/>
    <w:basedOn w:val="a"/>
    <w:uiPriority w:val="34"/>
    <w:qFormat/>
    <w:rsid w:val="004A10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9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441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5E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5EE6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A4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91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59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E4B8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">
    <w:name w:val="Normal (Web)"/>
    <w:basedOn w:val="a"/>
    <w:uiPriority w:val="99"/>
    <w:semiHidden/>
    <w:unhideWhenUsed/>
    <w:rsid w:val="009E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E4B85"/>
    <w:rPr>
      <w:b/>
      <w:bCs/>
    </w:rPr>
  </w:style>
  <w:style w:type="paragraph" w:customStyle="1" w:styleId="ConsPlusNormal">
    <w:name w:val="ConsPlusNormal"/>
    <w:rsid w:val="00805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1F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51F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ertext">
    <w:name w:val="headertext"/>
    <w:basedOn w:val="a"/>
    <w:rsid w:val="0080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3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005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13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43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99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3825-67F7-4F74-AC68-884EC08B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Office_adm-2</dc:creator>
  <cp:lastModifiedBy>User-01</cp:lastModifiedBy>
  <cp:revision>2</cp:revision>
  <cp:lastPrinted>2021-02-10T01:55:00Z</cp:lastPrinted>
  <dcterms:created xsi:type="dcterms:W3CDTF">2021-02-10T02:18:00Z</dcterms:created>
  <dcterms:modified xsi:type="dcterms:W3CDTF">2021-02-10T02:18:00Z</dcterms:modified>
</cp:coreProperties>
</file>