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12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  <w:r w:rsidRPr="004D3BF8">
        <w:rPr>
          <w:b w:val="0"/>
          <w:sz w:val="32"/>
          <w:szCs w:val="32"/>
        </w:rPr>
        <w:t xml:space="preserve"> </w:t>
      </w:r>
    </w:p>
    <w:p w:rsidR="000B5C12" w:rsidRPr="00D6314C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0B5C12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0B5C12" w:rsidRPr="009E14C6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0B5C12" w:rsidRPr="00D6314C" w:rsidRDefault="000B5C12" w:rsidP="000B5C12">
      <w:pPr>
        <w:pStyle w:val="a6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0B5C12" w:rsidRDefault="000B5C12" w:rsidP="000B5C12">
      <w:pPr>
        <w:pStyle w:val="a6"/>
        <w:pBdr>
          <w:bottom w:val="thickThinSmallGap" w:sz="24" w:space="1" w:color="auto"/>
        </w:pBdr>
      </w:pPr>
      <w:r>
        <w:t>П О С ТА Н О В Л Е Н И Е</w:t>
      </w:r>
    </w:p>
    <w:p w:rsidR="000B5C12" w:rsidRDefault="000B5C12" w:rsidP="000B5C12">
      <w:pPr>
        <w:pStyle w:val="a6"/>
        <w:jc w:val="both"/>
        <w:rPr>
          <w:b w:val="0"/>
          <w:sz w:val="16"/>
        </w:rPr>
      </w:pPr>
    </w:p>
    <w:p w:rsidR="000B5C12" w:rsidRPr="00934294" w:rsidRDefault="000B5C12" w:rsidP="000B5C12">
      <w:pPr>
        <w:pStyle w:val="a6"/>
        <w:jc w:val="both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</w:p>
    <w:p w:rsidR="000B5C12" w:rsidRPr="00934294" w:rsidRDefault="000B5C12" w:rsidP="000B5C12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196D44">
        <w:rPr>
          <w:b w:val="0"/>
          <w:sz w:val="24"/>
        </w:rPr>
        <w:t>15.09.</w:t>
      </w:r>
      <w:r>
        <w:rPr>
          <w:b w:val="0"/>
          <w:sz w:val="24"/>
        </w:rPr>
        <w:t xml:space="preserve"> 2020 г.</w:t>
      </w:r>
      <w:r w:rsidRPr="00934294">
        <w:rPr>
          <w:b w:val="0"/>
          <w:sz w:val="24"/>
        </w:rPr>
        <w:t xml:space="preserve"> № </w:t>
      </w:r>
      <w:r w:rsidR="00196D44">
        <w:rPr>
          <w:b w:val="0"/>
          <w:sz w:val="24"/>
        </w:rPr>
        <w:t>340</w:t>
      </w:r>
      <w:r w:rsidRPr="00934294">
        <w:rPr>
          <w:b w:val="0"/>
          <w:sz w:val="24"/>
        </w:rPr>
        <w:tab/>
        <w:t xml:space="preserve">              </w:t>
      </w:r>
      <w:r>
        <w:rPr>
          <w:b w:val="0"/>
          <w:sz w:val="24"/>
        </w:rPr>
        <w:tab/>
      </w:r>
      <w:r w:rsidRPr="00934294">
        <w:rPr>
          <w:b w:val="0"/>
          <w:sz w:val="24"/>
        </w:rPr>
        <w:t xml:space="preserve">                                    </w:t>
      </w:r>
      <w:r w:rsidR="00196D44">
        <w:rPr>
          <w:b w:val="0"/>
          <w:sz w:val="24"/>
        </w:rPr>
        <w:t xml:space="preserve">             </w:t>
      </w:r>
      <w:r w:rsidRPr="00934294">
        <w:rPr>
          <w:b w:val="0"/>
          <w:sz w:val="24"/>
        </w:rPr>
        <w:t xml:space="preserve">  п. Усть-Ордынский</w:t>
      </w:r>
    </w:p>
    <w:p w:rsid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07F09" w:rsidRPr="000B5C12" w:rsidRDefault="00F07F09" w:rsidP="00F07F09">
      <w:pPr>
        <w:spacing w:after="0" w:line="360" w:lineRule="atLeast"/>
        <w:ind w:right="3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 утверждении положения «О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 по предупреждению и ликвидации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чрезвычайных ситуаций и обеспечению пожарной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«Усть-Ордынское»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требованиями постановления Правительства РФ № 794 от 30.12.2003 г. </w:t>
      </w:r>
      <w:r w:rsid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единой государственной системе предупреждения и ликвидации чрезвычайных ситуаций</w:t>
      </w:r>
      <w:r w:rsid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F07F09" w:rsidRPr="00F07F09" w:rsidRDefault="000B5C12" w:rsidP="00A639D1">
      <w:pPr>
        <w:pStyle w:val="a8"/>
        <w:numPr>
          <w:ilvl w:val="0"/>
          <w:numId w:val="1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</w:t>
      </w:r>
      <w:r w:rsidR="00F07F09"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оложение </w:t>
      </w:r>
      <w:r w:rsidR="00F07F09"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F07F09"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«Усть-Ордынское»</w:t>
      </w:r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</w:t>
      </w:r>
      <w:r w:rsidR="00F07F09"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07F09" w:rsidRPr="00F07F09" w:rsidRDefault="000B5C12" w:rsidP="000B5C12">
      <w:pPr>
        <w:pStyle w:val="a8"/>
        <w:numPr>
          <w:ilvl w:val="0"/>
          <w:numId w:val="1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CC3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«Усть-Ордынское»</w:t>
      </w:r>
      <w:bookmarkStart w:id="0" w:name="_GoBack"/>
      <w:bookmarkEnd w:id="0"/>
      <w:r w:rsidRPr="00F07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F07F09" w:rsidRPr="00F07F09" w:rsidRDefault="00F07F09" w:rsidP="00F07F09">
      <w:pPr>
        <w:pStyle w:val="a8"/>
        <w:numPr>
          <w:ilvl w:val="0"/>
          <w:numId w:val="16"/>
        </w:numPr>
        <w:tabs>
          <w:tab w:val="left" w:pos="993"/>
          <w:tab w:val="left" w:pos="1276"/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F0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r w:rsidRPr="00F07F09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F07F09">
        <w:rPr>
          <w:rFonts w:ascii="Times New Roman" w:hAnsi="Times New Roman" w:cs="Times New Roman"/>
          <w:sz w:val="28"/>
          <w:szCs w:val="28"/>
        </w:rPr>
        <w:t>.</w:t>
      </w:r>
    </w:p>
    <w:p w:rsidR="00F07F09" w:rsidRPr="00F07F09" w:rsidRDefault="00F07F09" w:rsidP="00F07F09">
      <w:pPr>
        <w:pStyle w:val="a8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09">
        <w:rPr>
          <w:rFonts w:ascii="Times New Roman" w:eastAsia="Times New Roman" w:hAnsi="Times New Roman" w:cs="Times New Roman"/>
          <w:sz w:val="28"/>
          <w:szCs w:val="28"/>
        </w:rPr>
        <w:t>Контроль, выполнения настоящего постановления оставляю за собой.</w:t>
      </w:r>
    </w:p>
    <w:p w:rsidR="00A72625" w:rsidRDefault="00F07F09" w:rsidP="00A72625">
      <w:pPr>
        <w:pStyle w:val="a8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0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со дня его подписания.</w:t>
      </w:r>
    </w:p>
    <w:p w:rsidR="00A72625" w:rsidRDefault="00A72625" w:rsidP="00A72625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25" w:rsidRDefault="00A72625" w:rsidP="00A72625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25" w:rsidRPr="00A72625" w:rsidRDefault="00A72625" w:rsidP="00A72625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25" w:rsidRPr="00A72625" w:rsidRDefault="00A72625" w:rsidP="00A72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Главы </w:t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Л.А. Семенова</w:t>
      </w:r>
    </w:p>
    <w:p w:rsidR="00F07F09" w:rsidRDefault="00F07F09" w:rsidP="00F07F0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25" w:rsidRDefault="00A726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72625" w:rsidRDefault="00A72625" w:rsidP="00F07F0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8" w:type="dxa"/>
        <w:tblLayout w:type="fixed"/>
        <w:tblLook w:val="0000"/>
      </w:tblPr>
      <w:tblGrid>
        <w:gridCol w:w="4428"/>
        <w:gridCol w:w="2090"/>
        <w:gridCol w:w="3260"/>
      </w:tblGrid>
      <w:tr w:rsidR="00A72625" w:rsidTr="00711841">
        <w:tc>
          <w:tcPr>
            <w:tcW w:w="4428" w:type="dxa"/>
          </w:tcPr>
          <w:p w:rsidR="00A72625" w:rsidRPr="00C84EA0" w:rsidRDefault="00A72625" w:rsidP="00711841">
            <w:pPr>
              <w:pStyle w:val="a6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Подготовил:</w:t>
            </w: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  <w:bookmarkStart w:id="1" w:name="_Hlk36811228"/>
            <w:r>
              <w:rPr>
                <w:b w:val="0"/>
                <w:sz w:val="28"/>
              </w:rPr>
              <w:t>Инженер по администрированию программ и проектов, по технике безопасности</w:t>
            </w:r>
          </w:p>
          <w:bookmarkEnd w:id="1"/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Pr="00C84EA0" w:rsidRDefault="00A72625" w:rsidP="00711841">
            <w:pPr>
              <w:pStyle w:val="a6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Согласовано:</w:t>
            </w: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Начальник отдела кадров и делопроизводства</w:t>
            </w: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И.о. начальника отдела по ЖКХ</w:t>
            </w:r>
          </w:p>
          <w:p w:rsidR="00A72625" w:rsidRDefault="00A72625" w:rsidP="00711841">
            <w:pPr>
              <w:pStyle w:val="a6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 благоустройству</w:t>
            </w:r>
          </w:p>
          <w:p w:rsidR="00A72625" w:rsidRDefault="00A72625" w:rsidP="00711841">
            <w:pPr>
              <w:pStyle w:val="a6"/>
              <w:ind w:right="-377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ind w:right="-37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Начальник отдела по правовому обеспечению </w:t>
            </w:r>
          </w:p>
          <w:p w:rsidR="00A72625" w:rsidRDefault="00A72625" w:rsidP="00711841">
            <w:pPr>
              <w:pStyle w:val="a6"/>
              <w:jc w:val="left"/>
              <w:rPr>
                <w:b w:val="0"/>
                <w:sz w:val="28"/>
              </w:rPr>
            </w:pPr>
          </w:p>
        </w:tc>
        <w:tc>
          <w:tcPr>
            <w:tcW w:w="2090" w:type="dxa"/>
          </w:tcPr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</w:tc>
        <w:tc>
          <w:tcPr>
            <w:tcW w:w="3260" w:type="dxa"/>
          </w:tcPr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А.С. Михайлова</w:t>
            </w: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Pr="00C84EA0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В.Р. </w:t>
            </w:r>
            <w:proofErr w:type="spellStart"/>
            <w:r>
              <w:rPr>
                <w:b w:val="0"/>
                <w:sz w:val="28"/>
              </w:rPr>
              <w:t>Урбаева</w:t>
            </w:r>
            <w:proofErr w:type="spellEnd"/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Л.А. </w:t>
            </w:r>
            <w:proofErr w:type="spellStart"/>
            <w:r>
              <w:rPr>
                <w:b w:val="0"/>
                <w:sz w:val="28"/>
              </w:rPr>
              <w:t>Жербаков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В.Х. </w:t>
            </w:r>
            <w:proofErr w:type="spellStart"/>
            <w:r>
              <w:rPr>
                <w:b w:val="0"/>
                <w:sz w:val="28"/>
              </w:rPr>
              <w:t>Ханхасаев</w:t>
            </w:r>
            <w:proofErr w:type="spellEnd"/>
          </w:p>
          <w:p w:rsidR="00A72625" w:rsidRDefault="00A72625" w:rsidP="00711841">
            <w:pPr>
              <w:pStyle w:val="a6"/>
              <w:jc w:val="both"/>
              <w:rPr>
                <w:b w:val="0"/>
                <w:sz w:val="28"/>
              </w:rPr>
            </w:pPr>
          </w:p>
        </w:tc>
      </w:tr>
    </w:tbl>
    <w:p w:rsidR="00A72625" w:rsidRDefault="00A72625" w:rsidP="00F07F0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25" w:rsidRDefault="00A726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72625" w:rsidRPr="00D15B22" w:rsidRDefault="00A72625" w:rsidP="00A72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</w:p>
    <w:p w:rsidR="00A72625" w:rsidRDefault="00A72625" w:rsidP="00A72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«Усть-Ордынское»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A72625" w:rsidRPr="00D15B22" w:rsidRDefault="00A72625" w:rsidP="00A72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12" w:rsidRPr="00A72625" w:rsidRDefault="00A72625" w:rsidP="0073667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5C12" w:rsidRPr="00A72625" w:rsidRDefault="000B5C12" w:rsidP="0073667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предупреждению и ликвидации</w:t>
      </w:r>
      <w:r w:rsidR="00A72625" w:rsidRPr="00A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чрезвычайных ситуаций и обеспечению пожарной</w:t>
      </w:r>
      <w:r w:rsidR="00A72625" w:rsidRPr="00A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безопасности </w:t>
      </w:r>
      <w:r w:rsidR="00A72625" w:rsidRPr="00A7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«Усть-Ордынское»</w:t>
      </w:r>
    </w:p>
    <w:p w:rsidR="000B5C12" w:rsidRPr="00A72625" w:rsidRDefault="000B5C12" w:rsidP="00736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«Усть-Ордынское»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A72625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Областным законом, постановлениями Правительства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распоряжениями губернатора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постановлениями и распоряжениями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район», </w:t>
      </w:r>
      <w:r w:rsidR="00A72625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и распоряжениями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«Усть-Ордынское»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A72625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Общее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непосредственное 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работой Комиссии осуществляет глава муниципального образования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«Усть-Ордынское» - 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12" w:rsidRPr="000B5C12" w:rsidRDefault="000B5C12" w:rsidP="00736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2.Основными задачами Комиссии являются: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0B5C12" w:rsidRPr="000B5C12" w:rsidRDefault="000B5C12" w:rsidP="00736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Функции комиссии.</w:t>
      </w:r>
    </w:p>
    <w:p w:rsidR="000B5C12" w:rsidRPr="000B5C12" w:rsidRDefault="000B5C12" w:rsidP="0073667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Комиссия: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Разрабатывает предложения по ликвидации чрезвычайных ситуаций местного уровня.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Взаимодействует с другими комиссиями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Руководит подготовкой неработающего населения к действиям в условиях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или возникновения чрезвычайных ситуаций.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установленном порядке вносит предложения:</w:t>
      </w:r>
    </w:p>
    <w:p w:rsidR="000B5C12" w:rsidRPr="000B5C12" w:rsidRDefault="000B5C12" w:rsidP="0073667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созданию резервов финансовых и материальных ресурсов;</w:t>
      </w:r>
    </w:p>
    <w:p w:rsidR="000B5C12" w:rsidRPr="000B5C12" w:rsidRDefault="000B5C12" w:rsidP="0073667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</w:t>
      </w:r>
    </w:p>
    <w:p w:rsidR="000B5C12" w:rsidRPr="000B5C12" w:rsidRDefault="000B5C12" w:rsidP="0073667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0B5C12" w:rsidRPr="000B5C12" w:rsidRDefault="000B5C12" w:rsidP="00736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Права Комиссии.</w:t>
      </w:r>
    </w:p>
    <w:p w:rsidR="000B5C12" w:rsidRPr="000B5C12" w:rsidRDefault="000B5C12" w:rsidP="007366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 имеет право: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руководителей организаций, предприятий и общественных объединений.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Осуществлять координацию деятельности звеньев местной подсистемы МО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:rsidR="000B5C12" w:rsidRPr="000B5C12" w:rsidRDefault="00A72625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инициативой но установлению (в пределах муниципального 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выезда (въезда) граждан и их поведение на территории.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установленном порядке вносить предложения по привлечению и использованию по предназначению сил и средств, входящих в группировку 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 местной подсистемы МО предупреждения и ликвидации чрезвычайных ситуаций, а в случае необходимости — о направлении заявок в соседние муниципальные образования </w:t>
      </w:r>
      <w:r w:rsidR="00A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па оказание помощи.</w:t>
      </w:r>
    </w:p>
    <w:p w:rsidR="000B5C12" w:rsidRPr="000B5C12" w:rsidRDefault="000B5C12" w:rsidP="00736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Состав Комиссии.</w:t>
      </w:r>
    </w:p>
    <w:p w:rsidR="00A72625" w:rsidRDefault="00A72625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</w:t>
      </w:r>
      <w:proofErr w:type="spellStart"/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736677" w:rsidRDefault="00A72625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0B5C12" w:rsidRPr="000B5C12" w:rsidRDefault="00736677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заместитель главы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0B5C12" w:rsidRPr="000B5C12" w:rsidRDefault="000B5C12" w:rsidP="00736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Организация работы Комиссии.</w:t>
      </w:r>
    </w:p>
    <w:p w:rsidR="00736677" w:rsidRDefault="00736677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0B5C12" w:rsidRPr="000B5C12" w:rsidRDefault="00736677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B5C12"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ее членов.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Заседание комиссии проводится председателем или одним из его заместителей по мере необходимости, но не реже одного раза в квартал.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Решения Комиссии принимаются простым большинством голосов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0B5C12" w:rsidRPr="000B5C12" w:rsidRDefault="000B5C12" w:rsidP="0073667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— в виде проектов решений и поручений главы администрации МО </w:t>
      </w:r>
      <w:r w:rsidR="00736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«Усть-Ордынское»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0B5C12" w:rsidRPr="000B5C12" w:rsidRDefault="000B5C12" w:rsidP="0073667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Комиссия проводит свои заседания в административном здании администрации муниципального образования.</w:t>
      </w:r>
    </w:p>
    <w:p w:rsidR="000B5C12" w:rsidRDefault="000B5C12" w:rsidP="00736677">
      <w:pPr>
        <w:pBdr>
          <w:bottom w:val="double" w:sz="6" w:space="1" w:color="auto"/>
        </w:pBd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Организационно-техническое обеспечение деятельности Комиссии осуществляет </w:t>
      </w:r>
      <w:r w:rsidR="00736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администрированию программ и проектов, технике безопасности администрации МО «Усть-Ордынское»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77" w:rsidRDefault="00736677" w:rsidP="00736677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77" w:rsidRDefault="007366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6677" w:rsidRPr="000B5C12" w:rsidRDefault="00736677" w:rsidP="00736677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</w:t>
      </w:r>
    </w:p>
    <w:p w:rsidR="000B5C12" w:rsidRPr="000B5C12" w:rsidRDefault="000B5C12" w:rsidP="000B5C1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 на 2019 год</w:t>
      </w:r>
    </w:p>
    <w:tbl>
      <w:tblPr>
        <w:tblW w:w="13200" w:type="dxa"/>
        <w:tblCellMar>
          <w:left w:w="0" w:type="dxa"/>
          <w:right w:w="0" w:type="dxa"/>
        </w:tblCellMar>
        <w:tblLook w:val="04A0"/>
      </w:tblPr>
      <w:tblGrid>
        <w:gridCol w:w="850"/>
        <w:gridCol w:w="6053"/>
        <w:gridCol w:w="1386"/>
        <w:gridCol w:w="2688"/>
        <w:gridCol w:w="2223"/>
      </w:tblGrid>
      <w:tr w:rsidR="000B5C12" w:rsidRPr="000B5C12" w:rsidTr="000B5C12"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B5C12" w:rsidRPr="000B5C12" w:rsidTr="000B5C12"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членов комиссии (КЧС) по подведению итогов работы за 2018 год и утверждение плана работы на 2019 год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Кукуца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Е.А.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C12" w:rsidRPr="000B5C12" w:rsidTr="000B5C12"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заседания КЧС и ПБ по вопросам: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организация подготовки жителей МО </w:t>
            </w: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 области гражданской обороны, защиты от ЧС, обеспечением ПБ и безопасности людей на водных объектах.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Кукуца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C12" w:rsidRPr="000B5C12" w:rsidTr="000B5C12"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глав КЧС руководящих документов МЧС России и губернатора </w:t>
            </w: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Лен.обл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 мерах по предупреждению выхода и выезда на лед водоемов поселения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 ходе подготовки сил и средств для тушения лесных и торфяных пожаров в пожароопасный период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 мерах по обеспечению пожарной безопасности в садоводческих товариществах на территории МО </w:t>
            </w: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 мерах по обеспечению безопасности на водных объектах и организации спасения на </w:t>
            </w: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водах в летний период совместно с ГИМС Приозерского района и органами правопорядка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 подготовке объектов ЖКХ к осенне-зимнему отопительному сезону 2011-2012 гг.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А.Г.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Кукуца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Кукуца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Кукуца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Кукуца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 С.Е.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C12" w:rsidRPr="000B5C12" w:rsidTr="000B5C12">
        <w:trPr>
          <w:trHeight w:val="1455"/>
        </w:trPr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Заслушать на заседании КЧС и ПБ начальника 143 ПЧ: “О мерах по предупреждению пожаров в жилом секторе”</w:t>
            </w:r>
          </w:p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«УК </w:t>
            </w:r>
            <w:proofErr w:type="spellStart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СосновоАгроПромТехника</w:t>
            </w:r>
            <w:proofErr w:type="spellEnd"/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“О подготовке объектов к осенне-зимнему периоду эксплуатации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 С.Е.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5C12" w:rsidRPr="000B5C12" w:rsidRDefault="000B5C12" w:rsidP="000B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КЧС и ПБ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С.Р.Кукуца</w:t>
      </w:r>
      <w:proofErr w:type="spellEnd"/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Приозерский муниципальный район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__________________С.Р.Кукуца</w:t>
      </w:r>
      <w:proofErr w:type="spellEnd"/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“16” апреля 2019 г.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гражданской обороны МО </w:t>
      </w: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Приозерский муниципальный район Ленинградской области</w:t>
      </w:r>
    </w:p>
    <w:p w:rsidR="000B5C12" w:rsidRPr="000B5C12" w:rsidRDefault="000B5C12" w:rsidP="000B5C12">
      <w:pPr>
        <w:numPr>
          <w:ilvl w:val="0"/>
          <w:numId w:val="2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ПЗ 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“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”</w:t>
      </w:r>
    </w:p>
    <w:p w:rsidR="000B5C12" w:rsidRPr="000B5C12" w:rsidRDefault="000B5C12" w:rsidP="000B5C12">
      <w:pPr>
        <w:numPr>
          <w:ilvl w:val="0"/>
          <w:numId w:val="3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Раздольское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клубное объединение</w:t>
      </w:r>
    </w:p>
    <w:p w:rsidR="000B5C12" w:rsidRPr="000B5C12" w:rsidRDefault="000B5C12" w:rsidP="000B5C12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Раздольская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0B5C12" w:rsidRPr="000B5C12" w:rsidRDefault="000B5C12" w:rsidP="000B5C12">
      <w:pPr>
        <w:numPr>
          <w:ilvl w:val="0"/>
          <w:numId w:val="5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№19</w:t>
      </w:r>
    </w:p>
    <w:p w:rsidR="000B5C12" w:rsidRPr="000B5C12" w:rsidRDefault="000B5C12" w:rsidP="000B5C12">
      <w:pPr>
        <w:numPr>
          <w:ilvl w:val="0"/>
          <w:numId w:val="6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Баня д.Раздолье</w:t>
      </w:r>
    </w:p>
    <w:p w:rsidR="000B5C12" w:rsidRPr="000B5C12" w:rsidRDefault="000B5C12" w:rsidP="000B5C12">
      <w:pPr>
        <w:numPr>
          <w:ilvl w:val="0"/>
          <w:numId w:val="7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д.Раздолье</w:t>
      </w:r>
    </w:p>
    <w:p w:rsidR="000B5C12" w:rsidRPr="000B5C12" w:rsidRDefault="000B5C12" w:rsidP="000B5C12">
      <w:pPr>
        <w:numPr>
          <w:ilvl w:val="0"/>
          <w:numId w:val="8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</w:t>
      </w:r>
    </w:p>
    <w:p w:rsidR="000B5C12" w:rsidRPr="000B5C12" w:rsidRDefault="000B5C12" w:rsidP="000B5C12">
      <w:pPr>
        <w:numPr>
          <w:ilvl w:val="0"/>
          <w:numId w:val="9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Сосновское ЖКХ участок Раздолье.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МО </w:t>
      </w: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“16” апреля 2019 г.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_______________Кукуца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заседаний КЧС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 </w:t>
      </w:r>
      <w:proofErr w:type="spellStart"/>
      <w:r w:rsidRPr="000B5C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Раздольевское</w:t>
      </w:r>
      <w:proofErr w:type="spellEnd"/>
      <w:r w:rsidRPr="000B5C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30.04.2019 год.</w:t>
      </w:r>
    </w:p>
    <w:p w:rsidR="000B5C12" w:rsidRPr="000B5C12" w:rsidRDefault="000B5C12" w:rsidP="000B5C12">
      <w:pPr>
        <w:numPr>
          <w:ilvl w:val="0"/>
          <w:numId w:val="10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членов комиссии, проверка наличия состава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зам. Председателя КЧС</w:t>
      </w:r>
    </w:p>
    <w:p w:rsidR="000B5C12" w:rsidRPr="000B5C12" w:rsidRDefault="000B5C12" w:rsidP="000B5C12">
      <w:pPr>
        <w:numPr>
          <w:ilvl w:val="0"/>
          <w:numId w:val="11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членов КЧС постановления главы администрации и персонального состава КЧС.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КЧС</w:t>
      </w:r>
    </w:p>
    <w:p w:rsidR="000B5C12" w:rsidRPr="000B5C12" w:rsidRDefault="000B5C12" w:rsidP="000B5C12">
      <w:pPr>
        <w:numPr>
          <w:ilvl w:val="0"/>
          <w:numId w:val="1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членов КЧС перечня объектов ГО поселения и положения о КЧС.</w:t>
      </w:r>
    </w:p>
    <w:p w:rsidR="000B5C12" w:rsidRPr="000B5C12" w:rsidRDefault="000B5C12" w:rsidP="000B5C1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зам. председателя КЧС.</w:t>
      </w:r>
    </w:p>
    <w:p w:rsidR="000B5C12" w:rsidRPr="000B5C12" w:rsidRDefault="000B5C12" w:rsidP="000B5C12">
      <w:pPr>
        <w:numPr>
          <w:ilvl w:val="0"/>
          <w:numId w:val="13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Доведение, обсуждение и принятие плана работы КЧС.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зам. председателя КЧС.</w:t>
      </w:r>
    </w:p>
    <w:p w:rsidR="000B5C12" w:rsidRPr="000B5C12" w:rsidRDefault="000B5C12" w:rsidP="000B5C12">
      <w:pPr>
        <w:numPr>
          <w:ilvl w:val="0"/>
          <w:numId w:val="1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КЧС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КЧС.</w:t>
      </w:r>
    </w:p>
    <w:p w:rsidR="000B5C12" w:rsidRPr="000B5C12" w:rsidRDefault="000B5C12" w:rsidP="000B5C12">
      <w:pPr>
        <w:numPr>
          <w:ilvl w:val="0"/>
          <w:numId w:val="15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членов КЧС руководящих документов МЧС, Постановлений губернатора Ленинградской области и главы администрации Приозерского района.</w:t>
      </w:r>
    </w:p>
    <w:p w:rsidR="000B5C12" w:rsidRPr="000B5C12" w:rsidRDefault="000B5C12" w:rsidP="000B5C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Pr="000B5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зам. Председателя КЧС.</w:t>
      </w:r>
    </w:p>
    <w:p w:rsidR="000B5C12" w:rsidRPr="000B5C12" w:rsidRDefault="000B5C12" w:rsidP="000B5C1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Зам. председателя комиссии </w:t>
      </w:r>
      <w:proofErr w:type="spellStart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Кукуца</w:t>
      </w:r>
      <w:proofErr w:type="spellEnd"/>
      <w:r w:rsidRPr="000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</w:t>
      </w:r>
    </w:p>
    <w:p w:rsidR="00CD1E3B" w:rsidRPr="000B5C12" w:rsidRDefault="00CD1E3B" w:rsidP="000B5C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E3B" w:rsidRPr="000B5C12" w:rsidSect="00CB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475"/>
    <w:multiLevelType w:val="multilevel"/>
    <w:tmpl w:val="0B8AE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3C57"/>
    <w:multiLevelType w:val="multilevel"/>
    <w:tmpl w:val="0A26B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F784D"/>
    <w:multiLevelType w:val="multilevel"/>
    <w:tmpl w:val="D68A1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75178"/>
    <w:multiLevelType w:val="multilevel"/>
    <w:tmpl w:val="69069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B4DA4"/>
    <w:multiLevelType w:val="multilevel"/>
    <w:tmpl w:val="9C8C1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A0A4B"/>
    <w:multiLevelType w:val="multilevel"/>
    <w:tmpl w:val="29E22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43FE8"/>
    <w:multiLevelType w:val="multilevel"/>
    <w:tmpl w:val="AF74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34CB1"/>
    <w:multiLevelType w:val="hybridMultilevel"/>
    <w:tmpl w:val="4ACA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2781"/>
    <w:multiLevelType w:val="multilevel"/>
    <w:tmpl w:val="76A65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C568B"/>
    <w:multiLevelType w:val="multilevel"/>
    <w:tmpl w:val="9E1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160D1"/>
    <w:multiLevelType w:val="multilevel"/>
    <w:tmpl w:val="E400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F6CD7"/>
    <w:multiLevelType w:val="multilevel"/>
    <w:tmpl w:val="7736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058D0"/>
    <w:multiLevelType w:val="multilevel"/>
    <w:tmpl w:val="DCF64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4609B"/>
    <w:multiLevelType w:val="multilevel"/>
    <w:tmpl w:val="AE6E2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35357"/>
    <w:multiLevelType w:val="multilevel"/>
    <w:tmpl w:val="07941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A51D2"/>
    <w:multiLevelType w:val="multilevel"/>
    <w:tmpl w:val="545E1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12"/>
    <w:rsid w:val="000B5C12"/>
    <w:rsid w:val="00196D44"/>
    <w:rsid w:val="00643317"/>
    <w:rsid w:val="00736677"/>
    <w:rsid w:val="00A72625"/>
    <w:rsid w:val="00CB24C5"/>
    <w:rsid w:val="00CC317A"/>
    <w:rsid w:val="00CD1E3B"/>
    <w:rsid w:val="00F0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C5"/>
  </w:style>
  <w:style w:type="paragraph" w:styleId="1">
    <w:name w:val="heading 1"/>
    <w:basedOn w:val="a"/>
    <w:link w:val="10"/>
    <w:uiPriority w:val="9"/>
    <w:qFormat/>
    <w:rsid w:val="000B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12"/>
    <w:rPr>
      <w:b/>
      <w:bCs/>
    </w:rPr>
  </w:style>
  <w:style w:type="character" w:styleId="a5">
    <w:name w:val="Hyperlink"/>
    <w:basedOn w:val="a0"/>
    <w:uiPriority w:val="99"/>
    <w:semiHidden/>
    <w:unhideWhenUsed/>
    <w:rsid w:val="000B5C12"/>
    <w:rPr>
      <w:color w:val="0000FF"/>
      <w:u w:val="single"/>
    </w:rPr>
  </w:style>
  <w:style w:type="paragraph" w:styleId="a6">
    <w:name w:val="Subtitle"/>
    <w:basedOn w:val="a"/>
    <w:link w:val="a7"/>
    <w:qFormat/>
    <w:rsid w:val="000B5C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B5C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List Paragraph"/>
    <w:basedOn w:val="a"/>
    <w:uiPriority w:val="34"/>
    <w:qFormat/>
    <w:rsid w:val="00F07F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62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Office_adm-2</dc:creator>
  <cp:keywords/>
  <dc:description/>
  <cp:lastModifiedBy>User-01</cp:lastModifiedBy>
  <cp:revision>4</cp:revision>
  <cp:lastPrinted>2020-10-06T03:49:00Z</cp:lastPrinted>
  <dcterms:created xsi:type="dcterms:W3CDTF">2020-10-06T01:46:00Z</dcterms:created>
  <dcterms:modified xsi:type="dcterms:W3CDTF">2020-10-13T06:55:00Z</dcterms:modified>
</cp:coreProperties>
</file>