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33" w:rsidRPr="003B63C0" w:rsidRDefault="00471CCF">
      <w:pPr>
        <w:pStyle w:val="Style1"/>
        <w:widowControl/>
        <w:spacing w:before="86" w:line="370" w:lineRule="exact"/>
        <w:ind w:left="206"/>
        <w:jc w:val="center"/>
        <w:rPr>
          <w:rStyle w:val="FontStyle11"/>
          <w:sz w:val="32"/>
          <w:szCs w:val="32"/>
        </w:rPr>
      </w:pPr>
      <w:r w:rsidRPr="003B63C0">
        <w:rPr>
          <w:rStyle w:val="FontStyle11"/>
          <w:sz w:val="32"/>
          <w:szCs w:val="32"/>
        </w:rPr>
        <w:t>РОССИЙСКАЯ ФЕДЕРАЦИЯ</w:t>
      </w:r>
    </w:p>
    <w:p w:rsidR="00300633" w:rsidRPr="003B63C0" w:rsidRDefault="00471CCF">
      <w:pPr>
        <w:pStyle w:val="Style2"/>
        <w:widowControl/>
        <w:ind w:left="2419" w:right="2222"/>
        <w:rPr>
          <w:rStyle w:val="FontStyle12"/>
        </w:rPr>
      </w:pPr>
      <w:r w:rsidRPr="003B63C0">
        <w:rPr>
          <w:rStyle w:val="FontStyle12"/>
        </w:rPr>
        <w:t>ИРКУТСКАЯ ОБЛАСТЬ ЭХИРИТ-БУЛАГАТСКИЙ РАЙОН ГЛАВА</w:t>
      </w:r>
    </w:p>
    <w:p w:rsidR="00300633" w:rsidRPr="00704533" w:rsidRDefault="00471CCF">
      <w:pPr>
        <w:pStyle w:val="Style2"/>
        <w:widowControl/>
        <w:spacing w:line="408" w:lineRule="exact"/>
        <w:ind w:left="562"/>
        <w:rPr>
          <w:rStyle w:val="FontStyle13"/>
          <w:sz w:val="28"/>
          <w:szCs w:val="28"/>
          <w:u w:val="single"/>
        </w:rPr>
      </w:pPr>
      <w:r w:rsidRPr="003B63C0">
        <w:rPr>
          <w:rStyle w:val="FontStyle12"/>
        </w:rPr>
        <w:t>МУНИЦИПАЛЬНОЕ ОБРАЗОВАНИЕ «УСТЬ-ОРДЫНСКОЕ»</w:t>
      </w:r>
      <w:r w:rsidRPr="00704533">
        <w:rPr>
          <w:rStyle w:val="FontStyle12"/>
          <w:sz w:val="28"/>
          <w:szCs w:val="28"/>
        </w:rPr>
        <w:t xml:space="preserve"> </w:t>
      </w:r>
      <w:r w:rsidRPr="003B63C0">
        <w:rPr>
          <w:rStyle w:val="FontStyle13"/>
          <w:u w:val="single"/>
        </w:rPr>
        <w:t>ПОСТАНОВЛЕНИЕ</w:t>
      </w:r>
    </w:p>
    <w:p w:rsidR="00300633" w:rsidRPr="00704533" w:rsidRDefault="00300633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300633" w:rsidRPr="003B63C0" w:rsidRDefault="00A02E22" w:rsidP="00A02E22">
      <w:pPr>
        <w:pStyle w:val="Style3"/>
        <w:widowControl/>
        <w:tabs>
          <w:tab w:val="left" w:pos="6571"/>
        </w:tabs>
        <w:spacing w:before="48"/>
        <w:rPr>
          <w:rStyle w:val="FontStyle14"/>
          <w:sz w:val="28"/>
          <w:szCs w:val="28"/>
        </w:rPr>
      </w:pPr>
      <w:r w:rsidRPr="003B63C0">
        <w:rPr>
          <w:rStyle w:val="FontStyle15"/>
          <w:b w:val="0"/>
          <w:i w:val="0"/>
          <w:sz w:val="28"/>
          <w:szCs w:val="28"/>
        </w:rPr>
        <w:t>От 29.07.2020 г. № 262</w:t>
      </w:r>
      <w:r w:rsidR="00471CCF" w:rsidRPr="003B63C0">
        <w:rPr>
          <w:rStyle w:val="FontStyle15"/>
          <w:b w:val="0"/>
          <w:bCs w:val="0"/>
          <w:spacing w:val="0"/>
          <w:sz w:val="28"/>
          <w:szCs w:val="28"/>
        </w:rPr>
        <w:tab/>
      </w:r>
      <w:r w:rsidRPr="003B63C0">
        <w:rPr>
          <w:rStyle w:val="FontStyle15"/>
          <w:b w:val="0"/>
          <w:bCs w:val="0"/>
          <w:spacing w:val="0"/>
          <w:sz w:val="28"/>
          <w:szCs w:val="28"/>
        </w:rPr>
        <w:t xml:space="preserve"> </w:t>
      </w:r>
      <w:r w:rsidRPr="003B63C0">
        <w:rPr>
          <w:rStyle w:val="FontStyle15"/>
          <w:b w:val="0"/>
          <w:bCs w:val="0"/>
          <w:i w:val="0"/>
          <w:spacing w:val="0"/>
          <w:sz w:val="28"/>
          <w:szCs w:val="28"/>
        </w:rPr>
        <w:t xml:space="preserve">    </w:t>
      </w:r>
      <w:r w:rsidR="00471CCF" w:rsidRPr="003B63C0">
        <w:rPr>
          <w:rStyle w:val="FontStyle14"/>
          <w:sz w:val="28"/>
          <w:szCs w:val="28"/>
        </w:rPr>
        <w:t>п. Усть-Ордынский</w:t>
      </w:r>
    </w:p>
    <w:p w:rsidR="00300633" w:rsidRPr="003B63C0" w:rsidRDefault="00300633">
      <w:pPr>
        <w:pStyle w:val="Style4"/>
        <w:widowControl/>
        <w:spacing w:line="240" w:lineRule="exact"/>
        <w:ind w:right="3226"/>
        <w:rPr>
          <w:sz w:val="28"/>
          <w:szCs w:val="28"/>
        </w:rPr>
      </w:pPr>
    </w:p>
    <w:p w:rsidR="00300633" w:rsidRPr="003B63C0" w:rsidRDefault="00471CCF">
      <w:pPr>
        <w:pStyle w:val="Style4"/>
        <w:widowControl/>
        <w:spacing w:before="5" w:line="317" w:lineRule="exact"/>
        <w:ind w:right="3226"/>
        <w:rPr>
          <w:rStyle w:val="FontStyle16"/>
          <w:sz w:val="28"/>
          <w:szCs w:val="28"/>
        </w:rPr>
      </w:pPr>
      <w:r w:rsidRPr="003B63C0">
        <w:rPr>
          <w:rStyle w:val="FontStyle16"/>
          <w:sz w:val="28"/>
          <w:szCs w:val="28"/>
        </w:rPr>
        <w:t>О внесении изменений в постановление №946 от 01.11.2017 г. «Об утверждении перечня должностей муниципальной службы, чьи сведения о доходах, об имуществе и обязательствах имущественного характера, представляемые муниципальными служащими подлежат опубликованию на официальном сайте муниципального образования</w:t>
      </w:r>
    </w:p>
    <w:p w:rsidR="00300633" w:rsidRPr="003B63C0" w:rsidRDefault="00300633">
      <w:pPr>
        <w:pStyle w:val="Style5"/>
        <w:widowControl/>
        <w:spacing w:line="240" w:lineRule="exact"/>
        <w:rPr>
          <w:sz w:val="28"/>
          <w:szCs w:val="28"/>
        </w:rPr>
      </w:pPr>
    </w:p>
    <w:p w:rsidR="00300633" w:rsidRPr="003B63C0" w:rsidRDefault="00300633">
      <w:pPr>
        <w:pStyle w:val="Style5"/>
        <w:widowControl/>
        <w:spacing w:line="240" w:lineRule="exact"/>
        <w:rPr>
          <w:sz w:val="28"/>
          <w:szCs w:val="28"/>
        </w:rPr>
      </w:pPr>
    </w:p>
    <w:p w:rsidR="00300633" w:rsidRPr="003B63C0" w:rsidRDefault="00300633">
      <w:pPr>
        <w:pStyle w:val="Style5"/>
        <w:widowControl/>
        <w:spacing w:line="240" w:lineRule="exact"/>
        <w:rPr>
          <w:sz w:val="28"/>
          <w:szCs w:val="28"/>
        </w:rPr>
      </w:pPr>
    </w:p>
    <w:p w:rsidR="00300633" w:rsidRPr="003B63C0" w:rsidRDefault="00300633">
      <w:pPr>
        <w:pStyle w:val="Style5"/>
        <w:widowControl/>
        <w:spacing w:line="240" w:lineRule="exact"/>
        <w:rPr>
          <w:sz w:val="28"/>
          <w:szCs w:val="28"/>
        </w:rPr>
      </w:pPr>
    </w:p>
    <w:p w:rsidR="00300633" w:rsidRPr="003B63C0" w:rsidRDefault="00471CCF" w:rsidP="005E7F62">
      <w:pPr>
        <w:pStyle w:val="Style5"/>
        <w:widowControl/>
        <w:spacing w:before="62" w:line="307" w:lineRule="exact"/>
        <w:rPr>
          <w:rStyle w:val="FontStyle16"/>
          <w:sz w:val="28"/>
          <w:szCs w:val="28"/>
        </w:rPr>
      </w:pPr>
      <w:r w:rsidRPr="003B63C0">
        <w:rPr>
          <w:rStyle w:val="FontStyle16"/>
          <w:sz w:val="28"/>
          <w:szCs w:val="28"/>
        </w:rPr>
        <w:t>В соответствии с ч.б ст. 8 Федерального закона от 25.12.2008 г. № 273-ФЗ «О противодействии коррупции», с ч.1 ст. 15 Федерального закона от 02.03.2007 г. № 25-ФЗ «О муниципальной службе Российской Федерации», статьями 24, 48 Устава муниципального образования «Усть-Ордынское», ПОСТАНОВЛЯЮ:</w:t>
      </w:r>
    </w:p>
    <w:p w:rsidR="00300633" w:rsidRPr="003B63C0" w:rsidRDefault="00471CCF" w:rsidP="005E7F62">
      <w:pPr>
        <w:pStyle w:val="Style5"/>
        <w:widowControl/>
        <w:spacing w:before="58" w:line="312" w:lineRule="exact"/>
        <w:ind w:firstLine="739"/>
        <w:rPr>
          <w:rStyle w:val="FontStyle16"/>
          <w:sz w:val="28"/>
          <w:szCs w:val="28"/>
        </w:rPr>
      </w:pPr>
      <w:r w:rsidRPr="003B63C0">
        <w:rPr>
          <w:rStyle w:val="FontStyle16"/>
          <w:sz w:val="28"/>
          <w:szCs w:val="28"/>
        </w:rPr>
        <w:t>1. Вне</w:t>
      </w:r>
      <w:r w:rsidR="005E7F62">
        <w:rPr>
          <w:rStyle w:val="FontStyle16"/>
          <w:sz w:val="28"/>
          <w:szCs w:val="28"/>
        </w:rPr>
        <w:t>сти изменения в постановление №</w:t>
      </w:r>
      <w:r w:rsidRPr="003B63C0">
        <w:rPr>
          <w:rStyle w:val="FontStyle16"/>
          <w:sz w:val="28"/>
          <w:szCs w:val="28"/>
        </w:rPr>
        <w:t>946 от 01.11.2017 г. «Об утверждении перечня должностей муниципальной службы, чьи сведения о доходах, об имуществе и обязательствах имущественного характера, представляемые муниципальными служащими подлежат опубликованию на официальном сайте муниципального образования».</w:t>
      </w:r>
    </w:p>
    <w:p w:rsidR="00300633" w:rsidRPr="003B63C0" w:rsidRDefault="00471CCF" w:rsidP="005E7F62">
      <w:pPr>
        <w:pStyle w:val="Style5"/>
        <w:widowControl/>
        <w:spacing w:before="14" w:line="288" w:lineRule="exact"/>
        <w:ind w:firstLine="696"/>
        <w:rPr>
          <w:rStyle w:val="FontStyle16"/>
          <w:sz w:val="28"/>
          <w:szCs w:val="28"/>
        </w:rPr>
      </w:pPr>
      <w:r w:rsidRPr="003B63C0">
        <w:rPr>
          <w:rStyle w:val="FontStyle16"/>
          <w:sz w:val="28"/>
          <w:szCs w:val="28"/>
        </w:rPr>
        <w:t>Добавить в приложение к постановлению главы п. 15 «Специалист 2 категории отдела кадров и делопроизводства</w:t>
      </w:r>
      <w:r w:rsidR="003C430C">
        <w:rPr>
          <w:rStyle w:val="FontStyle16"/>
          <w:sz w:val="28"/>
          <w:szCs w:val="28"/>
        </w:rPr>
        <w:t>»</w:t>
      </w:r>
      <w:r w:rsidRPr="003B63C0">
        <w:rPr>
          <w:rStyle w:val="FontStyle16"/>
          <w:sz w:val="28"/>
          <w:szCs w:val="28"/>
        </w:rPr>
        <w:t>.</w:t>
      </w:r>
    </w:p>
    <w:p w:rsidR="005E7F62" w:rsidRDefault="00471CCF" w:rsidP="005E7F62">
      <w:pPr>
        <w:pStyle w:val="Style5"/>
        <w:widowControl/>
        <w:spacing w:before="34" w:after="571" w:line="288" w:lineRule="exact"/>
        <w:ind w:firstLine="0"/>
        <w:rPr>
          <w:rStyle w:val="FontStyle16"/>
          <w:sz w:val="28"/>
          <w:szCs w:val="28"/>
        </w:rPr>
      </w:pPr>
      <w:r w:rsidRPr="003B63C0">
        <w:rPr>
          <w:rStyle w:val="FontStyle16"/>
          <w:sz w:val="28"/>
          <w:szCs w:val="28"/>
        </w:rPr>
        <w:t>3. Контроль за исполнением настоящего постановления возложить на руководителя аппарата Семенову Л.А.</w:t>
      </w:r>
      <w:r w:rsidR="005E7F62" w:rsidRPr="005E7F62">
        <w:rPr>
          <w:rStyle w:val="FontStyle16"/>
          <w:sz w:val="28"/>
          <w:szCs w:val="28"/>
        </w:rPr>
        <w:t xml:space="preserve"> </w:t>
      </w:r>
    </w:p>
    <w:p w:rsidR="005E7F62" w:rsidRDefault="005E7F62" w:rsidP="005E7F62">
      <w:pPr>
        <w:pStyle w:val="Style5"/>
        <w:widowControl/>
        <w:spacing w:before="34" w:after="571" w:line="288" w:lineRule="exact"/>
        <w:ind w:firstLine="0"/>
        <w:rPr>
          <w:rStyle w:val="FontStyle16"/>
          <w:sz w:val="28"/>
          <w:szCs w:val="28"/>
        </w:rPr>
      </w:pPr>
    </w:p>
    <w:p w:rsidR="005E7F62" w:rsidRPr="003B63C0" w:rsidRDefault="005E7F62" w:rsidP="005E7F62">
      <w:pPr>
        <w:pStyle w:val="Style5"/>
        <w:widowControl/>
        <w:spacing w:before="34" w:after="571" w:line="288" w:lineRule="exact"/>
        <w:ind w:firstLine="0"/>
        <w:jc w:val="left"/>
        <w:rPr>
          <w:rStyle w:val="FontStyle16"/>
          <w:sz w:val="28"/>
          <w:szCs w:val="28"/>
        </w:rPr>
        <w:sectPr w:rsidR="005E7F62" w:rsidRPr="003B63C0">
          <w:type w:val="continuous"/>
          <w:pgSz w:w="11905" w:h="16837"/>
          <w:pgMar w:top="910" w:right="770" w:bottom="1251" w:left="1490" w:header="720" w:footer="720" w:gutter="0"/>
          <w:cols w:space="60"/>
          <w:noEndnote/>
        </w:sectPr>
      </w:pPr>
      <w:r>
        <w:rPr>
          <w:rStyle w:val="FontStyle16"/>
          <w:sz w:val="28"/>
          <w:szCs w:val="28"/>
        </w:rPr>
        <w:t xml:space="preserve">Глава </w:t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  <w:t>Е.Т. Бардаханов</w:t>
      </w:r>
    </w:p>
    <w:p w:rsidR="00300633" w:rsidRPr="003B63C0" w:rsidRDefault="00300633">
      <w:pPr>
        <w:pStyle w:val="Style4"/>
        <w:widowControl/>
        <w:spacing w:line="240" w:lineRule="exact"/>
        <w:jc w:val="both"/>
        <w:rPr>
          <w:sz w:val="28"/>
          <w:szCs w:val="28"/>
        </w:rPr>
      </w:pPr>
    </w:p>
    <w:p w:rsidR="005E7F62" w:rsidRDefault="005E7F62" w:rsidP="005E7F62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sectPr w:rsidR="005E7F62" w:rsidSect="00300633">
      <w:type w:val="continuous"/>
      <w:pgSz w:w="11905" w:h="16837"/>
      <w:pgMar w:top="910" w:right="943" w:bottom="1251" w:left="1490" w:header="720" w:footer="720" w:gutter="0"/>
      <w:cols w:num="2" w:space="720" w:equalWidth="0">
        <w:col w:w="720" w:space="6835"/>
        <w:col w:w="1915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555" w:rsidRDefault="00E72555">
      <w:r>
        <w:separator/>
      </w:r>
    </w:p>
  </w:endnote>
  <w:endnote w:type="continuationSeparator" w:id="0">
    <w:p w:rsidR="00E72555" w:rsidRDefault="00E7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555" w:rsidRDefault="00E72555">
      <w:r>
        <w:separator/>
      </w:r>
    </w:p>
  </w:footnote>
  <w:footnote w:type="continuationSeparator" w:id="0">
    <w:p w:rsidR="00E72555" w:rsidRDefault="00E725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B42C4"/>
    <w:rsid w:val="00142D18"/>
    <w:rsid w:val="00300633"/>
    <w:rsid w:val="003B63C0"/>
    <w:rsid w:val="003C430C"/>
    <w:rsid w:val="004625D2"/>
    <w:rsid w:val="00471CCF"/>
    <w:rsid w:val="004B42C4"/>
    <w:rsid w:val="005E7F62"/>
    <w:rsid w:val="00704533"/>
    <w:rsid w:val="00A02E22"/>
    <w:rsid w:val="00E72555"/>
    <w:rsid w:val="00FE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00633"/>
  </w:style>
  <w:style w:type="paragraph" w:customStyle="1" w:styleId="Style2">
    <w:name w:val="Style2"/>
    <w:basedOn w:val="a"/>
    <w:uiPriority w:val="99"/>
    <w:rsid w:val="00300633"/>
    <w:pPr>
      <w:spacing w:line="370" w:lineRule="exact"/>
      <w:jc w:val="center"/>
    </w:pPr>
  </w:style>
  <w:style w:type="paragraph" w:customStyle="1" w:styleId="Style3">
    <w:name w:val="Style3"/>
    <w:basedOn w:val="a"/>
    <w:uiPriority w:val="99"/>
    <w:rsid w:val="00300633"/>
  </w:style>
  <w:style w:type="paragraph" w:customStyle="1" w:styleId="Style4">
    <w:name w:val="Style4"/>
    <w:basedOn w:val="a"/>
    <w:uiPriority w:val="99"/>
    <w:rsid w:val="00300633"/>
    <w:pPr>
      <w:spacing w:line="321" w:lineRule="exact"/>
    </w:pPr>
  </w:style>
  <w:style w:type="paragraph" w:customStyle="1" w:styleId="Style5">
    <w:name w:val="Style5"/>
    <w:basedOn w:val="a"/>
    <w:uiPriority w:val="99"/>
    <w:rsid w:val="00300633"/>
    <w:pPr>
      <w:spacing w:line="311" w:lineRule="exact"/>
      <w:ind w:firstLine="691"/>
      <w:jc w:val="both"/>
    </w:pPr>
  </w:style>
  <w:style w:type="paragraph" w:customStyle="1" w:styleId="Style6">
    <w:name w:val="Style6"/>
    <w:basedOn w:val="a"/>
    <w:uiPriority w:val="99"/>
    <w:rsid w:val="00300633"/>
  </w:style>
  <w:style w:type="character" w:customStyle="1" w:styleId="FontStyle11">
    <w:name w:val="Font Style11"/>
    <w:basedOn w:val="a0"/>
    <w:uiPriority w:val="99"/>
    <w:rsid w:val="00300633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basedOn w:val="a0"/>
    <w:uiPriority w:val="99"/>
    <w:rsid w:val="00300633"/>
    <w:rPr>
      <w:rFonts w:ascii="Times New Roman" w:hAnsi="Times New Roman" w:cs="Times New Roman"/>
      <w:sz w:val="32"/>
      <w:szCs w:val="32"/>
    </w:rPr>
  </w:style>
  <w:style w:type="character" w:customStyle="1" w:styleId="FontStyle13">
    <w:name w:val="Font Style13"/>
    <w:basedOn w:val="a0"/>
    <w:uiPriority w:val="99"/>
    <w:rsid w:val="00300633"/>
    <w:rPr>
      <w:rFonts w:ascii="Times New Roman" w:hAnsi="Times New Roman" w:cs="Times New Roman"/>
      <w:b/>
      <w:bCs/>
      <w:spacing w:val="90"/>
      <w:sz w:val="32"/>
      <w:szCs w:val="32"/>
    </w:rPr>
  </w:style>
  <w:style w:type="character" w:customStyle="1" w:styleId="FontStyle14">
    <w:name w:val="Font Style14"/>
    <w:basedOn w:val="a0"/>
    <w:uiPriority w:val="99"/>
    <w:rsid w:val="0030063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300633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6">
    <w:name w:val="Font Style16"/>
    <w:basedOn w:val="a0"/>
    <w:uiPriority w:val="99"/>
    <w:rsid w:val="0030063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6</cp:revision>
  <dcterms:created xsi:type="dcterms:W3CDTF">2020-08-04T06:53:00Z</dcterms:created>
  <dcterms:modified xsi:type="dcterms:W3CDTF">2020-08-04T08:05:00Z</dcterms:modified>
</cp:coreProperties>
</file>