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3D" w:rsidRDefault="0090193D" w:rsidP="0090193D">
      <w:pPr>
        <w:pStyle w:val="a3"/>
        <w:pBdr>
          <w:bottom w:val="thickThinSmallGap" w:sz="24" w:space="1" w:color="auto"/>
        </w:pBdr>
        <w:outlineLvl w:val="0"/>
        <w:rPr>
          <w:b w:val="0"/>
          <w:sz w:val="32"/>
          <w:szCs w:val="32"/>
        </w:rPr>
      </w:pPr>
      <w:bookmarkStart w:id="0" w:name="_GoBack"/>
      <w:proofErr w:type="gramStart"/>
      <w:r>
        <w:rPr>
          <w:b w:val="0"/>
          <w:sz w:val="32"/>
          <w:szCs w:val="32"/>
        </w:rPr>
        <w:t>РОССИЙСКАЯ ФЕДЕРАЦИЯ</w:t>
      </w:r>
      <w:proofErr w:type="gramEnd"/>
      <w:r>
        <w:rPr>
          <w:b w:val="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ИРКУТСКАЯ ОБЛАСТЬ</w:t>
      </w:r>
    </w:p>
    <w:p w:rsidR="0090193D" w:rsidRDefault="0090193D" w:rsidP="0090193D">
      <w:pPr>
        <w:pStyle w:val="a3"/>
        <w:pBdr>
          <w:bottom w:val="thickThinSmallGap" w:sz="24" w:space="1" w:color="auto"/>
        </w:pBd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ЭХИРИТ-БУЛАГАТСКИЙ РАЙОН</w:t>
      </w:r>
    </w:p>
    <w:p w:rsidR="0090193D" w:rsidRDefault="0090193D" w:rsidP="0090193D">
      <w:pPr>
        <w:pStyle w:val="a3"/>
        <w:pBdr>
          <w:bottom w:val="thickThinSmallGap" w:sz="24" w:space="1" w:color="auto"/>
        </w:pBd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ГЛАВА</w:t>
      </w:r>
    </w:p>
    <w:p w:rsidR="0090193D" w:rsidRDefault="0090193D" w:rsidP="0090193D">
      <w:pPr>
        <w:pStyle w:val="a3"/>
        <w:pBdr>
          <w:bottom w:val="thickThinSmallGap" w:sz="24" w:space="1" w:color="auto"/>
        </w:pBd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МУНИЦИПАЛЬНОЕ ОБРАЗОВАНИЕ «УСТЬ-ОРДЫНСКОЕ»</w:t>
      </w:r>
    </w:p>
    <w:p w:rsidR="0090193D" w:rsidRDefault="0090193D" w:rsidP="0090193D">
      <w:pPr>
        <w:pStyle w:val="a3"/>
        <w:pBdr>
          <w:bottom w:val="thickThinSmallGap" w:sz="24" w:space="1" w:color="auto"/>
        </w:pBdr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90193D" w:rsidRDefault="0090193D" w:rsidP="0090193D">
      <w:pPr>
        <w:pStyle w:val="a3"/>
        <w:jc w:val="both"/>
        <w:rPr>
          <w:b w:val="0"/>
          <w:sz w:val="24"/>
        </w:rPr>
      </w:pPr>
    </w:p>
    <w:p w:rsidR="0090193D" w:rsidRDefault="0090193D" w:rsidP="0090193D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от </w:t>
      </w:r>
      <w:r w:rsidR="00CB11EF">
        <w:rPr>
          <w:b w:val="0"/>
          <w:sz w:val="24"/>
        </w:rPr>
        <w:t>16.07.2020</w:t>
      </w:r>
      <w:r w:rsidR="00B25D0D">
        <w:rPr>
          <w:b w:val="0"/>
          <w:sz w:val="24"/>
        </w:rPr>
        <w:t xml:space="preserve"> г. №</w:t>
      </w:r>
      <w:r w:rsidR="00CB11EF">
        <w:rPr>
          <w:b w:val="0"/>
          <w:sz w:val="24"/>
        </w:rPr>
        <w:t>249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п. Усть-Ордынский</w:t>
      </w:r>
    </w:p>
    <w:p w:rsidR="0090193D" w:rsidRDefault="0090193D" w:rsidP="0090193D">
      <w:pPr>
        <w:pStyle w:val="a3"/>
        <w:jc w:val="both"/>
        <w:rPr>
          <w:b w:val="0"/>
          <w:sz w:val="28"/>
        </w:rPr>
      </w:pPr>
    </w:p>
    <w:p w:rsidR="00FB4DE9" w:rsidRDefault="0090193D" w:rsidP="0090193D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</w:t>
      </w:r>
      <w:r w:rsidR="00FB4DE9">
        <w:rPr>
          <w:b w:val="0"/>
          <w:sz w:val="28"/>
          <w:szCs w:val="28"/>
        </w:rPr>
        <w:t xml:space="preserve">проведении публичных слушаний </w:t>
      </w:r>
    </w:p>
    <w:p w:rsidR="00560655" w:rsidRDefault="00FB4DE9" w:rsidP="00560655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60655">
        <w:rPr>
          <w:color w:val="000000"/>
          <w:sz w:val="28"/>
          <w:szCs w:val="28"/>
        </w:rPr>
        <w:t xml:space="preserve">утверждению  проекта планировки </w:t>
      </w:r>
    </w:p>
    <w:p w:rsidR="00560655" w:rsidRDefault="00560655" w:rsidP="0056065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проектом межевания территории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60655" w:rsidRDefault="00560655" w:rsidP="0056065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размещения линейного объ</w:t>
      </w:r>
      <w:r w:rsidRPr="00560655">
        <w:rPr>
          <w:color w:val="000000"/>
          <w:sz w:val="28"/>
          <w:szCs w:val="28"/>
        </w:rPr>
        <w:t xml:space="preserve">екта «КТП </w:t>
      </w:r>
    </w:p>
    <w:p w:rsidR="00560655" w:rsidRDefault="00560655" w:rsidP="00560655">
      <w:pPr>
        <w:shd w:val="clear" w:color="auto" w:fill="FFFFFF"/>
        <w:rPr>
          <w:color w:val="000000"/>
          <w:sz w:val="28"/>
          <w:szCs w:val="28"/>
        </w:rPr>
      </w:pPr>
      <w:r w:rsidRPr="00560655">
        <w:rPr>
          <w:color w:val="000000"/>
          <w:sz w:val="28"/>
          <w:szCs w:val="28"/>
        </w:rPr>
        <w:t xml:space="preserve">10/0,4 кВ №2-940 с </w:t>
      </w:r>
      <w:proofErr w:type="gramStart"/>
      <w:r w:rsidRPr="00560655">
        <w:rPr>
          <w:color w:val="000000"/>
          <w:sz w:val="28"/>
          <w:szCs w:val="28"/>
        </w:rPr>
        <w:t>ВЛ</w:t>
      </w:r>
      <w:proofErr w:type="gramEnd"/>
      <w:r w:rsidRPr="00560655">
        <w:rPr>
          <w:color w:val="000000"/>
          <w:sz w:val="28"/>
          <w:szCs w:val="28"/>
        </w:rPr>
        <w:t xml:space="preserve"> 0,4 кВ и линейным</w:t>
      </w:r>
    </w:p>
    <w:p w:rsidR="00560655" w:rsidRDefault="00560655" w:rsidP="00560655">
      <w:pPr>
        <w:shd w:val="clear" w:color="auto" w:fill="FFFFFF"/>
        <w:rPr>
          <w:color w:val="000000"/>
          <w:sz w:val="28"/>
          <w:szCs w:val="28"/>
        </w:rPr>
      </w:pPr>
      <w:r w:rsidRPr="00560655">
        <w:rPr>
          <w:color w:val="000000"/>
          <w:sz w:val="28"/>
          <w:szCs w:val="28"/>
        </w:rPr>
        <w:t xml:space="preserve"> ответвлением от ВЛ 10 кВ </w:t>
      </w:r>
      <w:proofErr w:type="spellStart"/>
      <w:r w:rsidRPr="00560655">
        <w:rPr>
          <w:color w:val="000000"/>
          <w:sz w:val="28"/>
          <w:szCs w:val="28"/>
        </w:rPr>
        <w:t>Усть-Орда-Тугутуй</w:t>
      </w:r>
      <w:proofErr w:type="spellEnd"/>
      <w:proofErr w:type="gramStart"/>
      <w:r w:rsidRPr="00560655">
        <w:rPr>
          <w:color w:val="000000"/>
          <w:sz w:val="28"/>
          <w:szCs w:val="28"/>
        </w:rPr>
        <w:t xml:space="preserve"> Б</w:t>
      </w:r>
      <w:proofErr w:type="gramEnd"/>
      <w:r w:rsidRPr="00560655">
        <w:rPr>
          <w:color w:val="000000"/>
          <w:sz w:val="28"/>
          <w:szCs w:val="28"/>
        </w:rPr>
        <w:t>,</w:t>
      </w:r>
    </w:p>
    <w:p w:rsidR="00560655" w:rsidRDefault="00560655" w:rsidP="0056065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560655">
        <w:rPr>
          <w:color w:val="000000"/>
          <w:sz w:val="28"/>
          <w:szCs w:val="28"/>
        </w:rPr>
        <w:t xml:space="preserve"> в 5 км юго-западнее п. Усть-Ордынский»</w:t>
      </w:r>
      <w:r>
        <w:rPr>
          <w:color w:val="000000"/>
          <w:sz w:val="28"/>
          <w:szCs w:val="28"/>
        </w:rPr>
        <w:t>.</w:t>
      </w:r>
    </w:p>
    <w:p w:rsidR="0090193D" w:rsidRDefault="0090193D" w:rsidP="00560655">
      <w:pPr>
        <w:pStyle w:val="a3"/>
        <w:jc w:val="both"/>
        <w:rPr>
          <w:b w:val="0"/>
          <w:sz w:val="28"/>
          <w:szCs w:val="28"/>
          <w:highlight w:val="yellow"/>
        </w:rPr>
      </w:pPr>
    </w:p>
    <w:p w:rsidR="0090193D" w:rsidRDefault="0090193D" w:rsidP="0090193D">
      <w:pPr>
        <w:pStyle w:val="a3"/>
        <w:jc w:val="both"/>
        <w:rPr>
          <w:b w:val="0"/>
          <w:sz w:val="28"/>
          <w:szCs w:val="28"/>
          <w:highlight w:val="yellow"/>
        </w:rPr>
      </w:pPr>
    </w:p>
    <w:p w:rsidR="0090193D" w:rsidRDefault="0090193D" w:rsidP="0090193D">
      <w:pPr>
        <w:pStyle w:val="a3"/>
        <w:jc w:val="both"/>
        <w:rPr>
          <w:b w:val="0"/>
          <w:sz w:val="28"/>
          <w:szCs w:val="28"/>
          <w:highlight w:val="yellow"/>
        </w:rPr>
      </w:pPr>
    </w:p>
    <w:p w:rsidR="0090193D" w:rsidRDefault="0090193D" w:rsidP="0090193D">
      <w:pPr>
        <w:widowControl w:val="0"/>
        <w:tabs>
          <w:tab w:val="left" w:pos="237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В </w:t>
      </w:r>
      <w:r w:rsidR="001B4516">
        <w:rPr>
          <w:color w:val="000000"/>
          <w:sz w:val="28"/>
          <w:szCs w:val="28"/>
        </w:rPr>
        <w:t xml:space="preserve">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</w:t>
      </w:r>
      <w:r>
        <w:rPr>
          <w:color w:val="000000"/>
          <w:sz w:val="28"/>
          <w:szCs w:val="28"/>
        </w:rPr>
        <w:t>соответствии со ст.</w:t>
      </w:r>
      <w:r w:rsidR="001B4516">
        <w:rPr>
          <w:color w:val="000000"/>
          <w:sz w:val="28"/>
          <w:szCs w:val="28"/>
        </w:rPr>
        <w:t>ст. 3</w:t>
      </w:r>
      <w:r w:rsidR="00DB7470">
        <w:rPr>
          <w:color w:val="000000"/>
          <w:sz w:val="28"/>
          <w:szCs w:val="28"/>
        </w:rPr>
        <w:t>9</w:t>
      </w:r>
      <w:r w:rsidR="001B451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Градостроительного кодекса Российской Федерации, ст.</w:t>
      </w:r>
      <w:r w:rsidR="001B4516">
        <w:rPr>
          <w:color w:val="000000"/>
          <w:sz w:val="28"/>
          <w:szCs w:val="28"/>
        </w:rPr>
        <w:t>ст.</w:t>
      </w:r>
      <w:r>
        <w:rPr>
          <w:color w:val="000000"/>
          <w:sz w:val="28"/>
          <w:szCs w:val="28"/>
        </w:rPr>
        <w:t xml:space="preserve"> 14</w:t>
      </w:r>
      <w:r w:rsidR="001B4516">
        <w:rPr>
          <w:color w:val="000000"/>
          <w:sz w:val="28"/>
          <w:szCs w:val="28"/>
        </w:rPr>
        <w:t>, 28</w:t>
      </w:r>
      <w:r>
        <w:rPr>
          <w:color w:val="000000"/>
          <w:sz w:val="28"/>
          <w:szCs w:val="28"/>
        </w:rPr>
        <w:t xml:space="preserve"> Федерального закона Российской Федерации от 06.10.2003 №131-ФЗ «Об общих принципах организации местного самоуправления в Российской Федерации», ст.</w:t>
      </w:r>
      <w:r w:rsidR="001B4516">
        <w:rPr>
          <w:color w:val="000000"/>
          <w:sz w:val="28"/>
          <w:szCs w:val="28"/>
        </w:rPr>
        <w:t>ст.</w:t>
      </w:r>
      <w:r>
        <w:rPr>
          <w:color w:val="000000"/>
          <w:sz w:val="28"/>
          <w:szCs w:val="28"/>
        </w:rPr>
        <w:t xml:space="preserve"> 24, </w:t>
      </w:r>
      <w:r w:rsidR="001B451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8 Устава муниципального образования «Усть-Ордынское» от 04.05.2006</w:t>
      </w:r>
      <w:proofErr w:type="gramEnd"/>
      <w:r>
        <w:rPr>
          <w:color w:val="000000"/>
          <w:sz w:val="28"/>
          <w:szCs w:val="28"/>
        </w:rPr>
        <w:t xml:space="preserve"> №31, ПОСТАНОВЛЯЮ:</w:t>
      </w:r>
    </w:p>
    <w:p w:rsidR="00560655" w:rsidRDefault="00272B70" w:rsidP="00560655">
      <w:pPr>
        <w:shd w:val="clear" w:color="auto" w:fill="FFFFFF"/>
        <w:ind w:firstLine="708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Назначить публичные слушания</w:t>
      </w:r>
      <w:r w:rsidR="00DB7470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о </w:t>
      </w:r>
      <w:r w:rsidR="00560655">
        <w:rPr>
          <w:color w:val="000000"/>
          <w:sz w:val="28"/>
          <w:szCs w:val="28"/>
        </w:rPr>
        <w:t>утверждению  проекта планировки с проектом межевания территории для размещения линейного объ</w:t>
      </w:r>
      <w:r w:rsidR="00560655" w:rsidRPr="00560655">
        <w:rPr>
          <w:color w:val="000000"/>
          <w:sz w:val="28"/>
          <w:szCs w:val="28"/>
        </w:rPr>
        <w:t xml:space="preserve">екта «КТП 10/0,4 кВ №2-940 с ВЛ 0,4 кВ и линейным ответвлением от ВЛ 10 кВ </w:t>
      </w:r>
      <w:proofErr w:type="spellStart"/>
      <w:r w:rsidR="00560655" w:rsidRPr="00560655">
        <w:rPr>
          <w:color w:val="000000"/>
          <w:sz w:val="28"/>
          <w:szCs w:val="28"/>
        </w:rPr>
        <w:t>Усть-Орда-Тугутуй</w:t>
      </w:r>
      <w:proofErr w:type="spellEnd"/>
      <w:proofErr w:type="gramStart"/>
      <w:r w:rsidR="00560655" w:rsidRPr="00560655">
        <w:rPr>
          <w:color w:val="000000"/>
          <w:sz w:val="28"/>
          <w:szCs w:val="28"/>
        </w:rPr>
        <w:t xml:space="preserve"> Б</w:t>
      </w:r>
      <w:proofErr w:type="gramEnd"/>
      <w:r w:rsidR="00560655" w:rsidRPr="00560655">
        <w:rPr>
          <w:color w:val="000000"/>
          <w:sz w:val="28"/>
          <w:szCs w:val="28"/>
        </w:rPr>
        <w:t>, в 5 км юго-западнее п. Усть-Ордынский»</w:t>
      </w:r>
      <w:r w:rsidR="00560655">
        <w:rPr>
          <w:color w:val="000000"/>
          <w:sz w:val="28"/>
          <w:szCs w:val="28"/>
        </w:rPr>
        <w:t>.</w:t>
      </w:r>
    </w:p>
    <w:p w:rsidR="005865CF" w:rsidRPr="00E058B9" w:rsidRDefault="005865CF" w:rsidP="00E058B9">
      <w:pPr>
        <w:pStyle w:val="a5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058B9">
        <w:rPr>
          <w:color w:val="000000"/>
          <w:sz w:val="28"/>
          <w:szCs w:val="28"/>
        </w:rPr>
        <w:t xml:space="preserve">В соответствии с </w:t>
      </w:r>
      <w:r w:rsidR="00F62B28">
        <w:rPr>
          <w:color w:val="000000"/>
          <w:sz w:val="28"/>
          <w:szCs w:val="28"/>
        </w:rPr>
        <w:t>п</w:t>
      </w:r>
      <w:r w:rsidRPr="00E058B9">
        <w:rPr>
          <w:color w:val="000000"/>
          <w:sz w:val="28"/>
          <w:szCs w:val="28"/>
        </w:rPr>
        <w:t xml:space="preserve">. </w:t>
      </w:r>
      <w:r w:rsidR="00F62B28">
        <w:rPr>
          <w:color w:val="000000"/>
          <w:sz w:val="28"/>
          <w:szCs w:val="28"/>
        </w:rPr>
        <w:t>7</w:t>
      </w:r>
      <w:r w:rsidRPr="00E058B9">
        <w:rPr>
          <w:color w:val="000000"/>
          <w:sz w:val="28"/>
          <w:szCs w:val="28"/>
        </w:rPr>
        <w:t xml:space="preserve"> ст. 3</w:t>
      </w:r>
      <w:r w:rsidR="00F62B28">
        <w:rPr>
          <w:color w:val="000000"/>
          <w:sz w:val="28"/>
          <w:szCs w:val="28"/>
        </w:rPr>
        <w:t>9</w:t>
      </w:r>
      <w:r w:rsidRPr="00E058B9">
        <w:rPr>
          <w:color w:val="000000"/>
          <w:sz w:val="28"/>
          <w:szCs w:val="28"/>
        </w:rPr>
        <w:t xml:space="preserve"> Градостроительного кодекса РФ </w:t>
      </w:r>
      <w:r w:rsidR="00F62B28">
        <w:rPr>
          <w:color w:val="000000"/>
          <w:sz w:val="28"/>
          <w:szCs w:val="28"/>
        </w:rPr>
        <w:t>срок проведения</w:t>
      </w:r>
      <w:r w:rsidRPr="00E058B9">
        <w:rPr>
          <w:color w:val="000000"/>
          <w:sz w:val="28"/>
          <w:szCs w:val="28"/>
        </w:rPr>
        <w:t xml:space="preserve"> публичных слушаний составляет</w:t>
      </w:r>
      <w:r w:rsidR="000B02CC">
        <w:rPr>
          <w:color w:val="000000"/>
          <w:sz w:val="28"/>
          <w:szCs w:val="28"/>
        </w:rPr>
        <w:t xml:space="preserve"> не </w:t>
      </w:r>
      <w:r w:rsidR="00DB7470">
        <w:rPr>
          <w:color w:val="000000"/>
          <w:sz w:val="28"/>
          <w:szCs w:val="28"/>
        </w:rPr>
        <w:t>более</w:t>
      </w:r>
      <w:r w:rsidRPr="00E058B9">
        <w:rPr>
          <w:color w:val="000000"/>
          <w:sz w:val="28"/>
          <w:szCs w:val="28"/>
        </w:rPr>
        <w:t xml:space="preserve"> </w:t>
      </w:r>
      <w:r w:rsidR="000B02CC">
        <w:rPr>
          <w:color w:val="000000"/>
          <w:sz w:val="28"/>
          <w:szCs w:val="28"/>
        </w:rPr>
        <w:t xml:space="preserve">одного </w:t>
      </w:r>
      <w:r w:rsidRPr="00E058B9">
        <w:rPr>
          <w:color w:val="000000"/>
          <w:sz w:val="28"/>
          <w:szCs w:val="28"/>
        </w:rPr>
        <w:t>месяц</w:t>
      </w:r>
      <w:r w:rsidR="000B02CC">
        <w:rPr>
          <w:color w:val="000000"/>
          <w:sz w:val="28"/>
          <w:szCs w:val="28"/>
        </w:rPr>
        <w:t>а</w:t>
      </w:r>
      <w:r w:rsidRPr="00E058B9">
        <w:rPr>
          <w:color w:val="000000"/>
          <w:sz w:val="28"/>
          <w:szCs w:val="28"/>
        </w:rPr>
        <w:t>.</w:t>
      </w:r>
    </w:p>
    <w:p w:rsidR="0090193D" w:rsidRPr="00E058B9" w:rsidRDefault="00E058B9" w:rsidP="00E058B9">
      <w:pPr>
        <w:pStyle w:val="a5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058B9">
        <w:rPr>
          <w:color w:val="000000"/>
          <w:sz w:val="28"/>
          <w:szCs w:val="28"/>
        </w:rPr>
        <w:t xml:space="preserve"> </w:t>
      </w:r>
      <w:r w:rsidR="005865CF" w:rsidRPr="00E058B9">
        <w:rPr>
          <w:color w:val="000000"/>
          <w:sz w:val="28"/>
          <w:szCs w:val="28"/>
        </w:rPr>
        <w:t xml:space="preserve">Определить дату проведения публичных слушаний </w:t>
      </w:r>
      <w:r w:rsidR="00AF0891">
        <w:rPr>
          <w:color w:val="000000"/>
          <w:sz w:val="28"/>
          <w:szCs w:val="28"/>
        </w:rPr>
        <w:t>27</w:t>
      </w:r>
      <w:r w:rsidR="005865CF" w:rsidRPr="00E058B9">
        <w:rPr>
          <w:color w:val="000000"/>
          <w:sz w:val="28"/>
          <w:szCs w:val="28"/>
        </w:rPr>
        <w:t xml:space="preserve"> </w:t>
      </w:r>
      <w:r w:rsidR="00AF0891">
        <w:rPr>
          <w:color w:val="000000"/>
          <w:sz w:val="28"/>
          <w:szCs w:val="28"/>
        </w:rPr>
        <w:t>июл</w:t>
      </w:r>
      <w:r w:rsidR="005B6D96">
        <w:rPr>
          <w:color w:val="000000"/>
          <w:sz w:val="28"/>
          <w:szCs w:val="28"/>
        </w:rPr>
        <w:t>я</w:t>
      </w:r>
      <w:r w:rsidR="005865CF" w:rsidRPr="00E058B9">
        <w:rPr>
          <w:color w:val="000000"/>
          <w:sz w:val="28"/>
          <w:szCs w:val="28"/>
        </w:rPr>
        <w:t xml:space="preserve"> 20</w:t>
      </w:r>
      <w:r w:rsidR="000B02CC">
        <w:rPr>
          <w:color w:val="000000"/>
          <w:sz w:val="28"/>
          <w:szCs w:val="28"/>
        </w:rPr>
        <w:t>20</w:t>
      </w:r>
      <w:r w:rsidR="005865CF" w:rsidRPr="00E058B9">
        <w:rPr>
          <w:color w:val="000000"/>
          <w:sz w:val="28"/>
          <w:szCs w:val="28"/>
        </w:rPr>
        <w:t xml:space="preserve"> года в 11.00</w:t>
      </w:r>
      <w:r>
        <w:rPr>
          <w:color w:val="000000"/>
          <w:sz w:val="28"/>
          <w:szCs w:val="28"/>
        </w:rPr>
        <w:t xml:space="preserve"> час</w:t>
      </w:r>
      <w:r w:rsidR="005865CF" w:rsidRPr="00E058B9">
        <w:rPr>
          <w:color w:val="000000"/>
          <w:sz w:val="28"/>
          <w:szCs w:val="28"/>
        </w:rPr>
        <w:t xml:space="preserve"> по адресу: п. Усть-Ордынский, ул. </w:t>
      </w:r>
      <w:proofErr w:type="spellStart"/>
      <w:r w:rsidR="005865CF" w:rsidRPr="00E058B9">
        <w:rPr>
          <w:color w:val="000000"/>
          <w:sz w:val="28"/>
          <w:szCs w:val="28"/>
        </w:rPr>
        <w:t>Балтахинова</w:t>
      </w:r>
      <w:proofErr w:type="spellEnd"/>
      <w:r w:rsidR="005865CF" w:rsidRPr="00E058B9">
        <w:rPr>
          <w:color w:val="000000"/>
          <w:sz w:val="28"/>
          <w:szCs w:val="28"/>
        </w:rPr>
        <w:t>, 19</w:t>
      </w:r>
      <w:r w:rsidR="00243287">
        <w:rPr>
          <w:color w:val="000000"/>
          <w:sz w:val="28"/>
          <w:szCs w:val="28"/>
        </w:rPr>
        <w:t>,</w:t>
      </w:r>
      <w:r w:rsidR="005865CF" w:rsidRPr="00E058B9">
        <w:rPr>
          <w:color w:val="000000"/>
          <w:sz w:val="28"/>
          <w:szCs w:val="28"/>
        </w:rPr>
        <w:t xml:space="preserve"> актовый зал.</w:t>
      </w:r>
    </w:p>
    <w:p w:rsidR="00E058B9" w:rsidRDefault="00E058B9" w:rsidP="00E058B9">
      <w:pPr>
        <w:pStyle w:val="a5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Органом, уполномоченным на организацию и проведение публичных слушаний является</w:t>
      </w:r>
      <w:proofErr w:type="gramEnd"/>
      <w:r>
        <w:rPr>
          <w:color w:val="000000"/>
          <w:sz w:val="28"/>
          <w:szCs w:val="28"/>
        </w:rPr>
        <w:t xml:space="preserve"> Комиссия по землепользованию и застройке п. Усть-Ордынский.</w:t>
      </w:r>
    </w:p>
    <w:p w:rsidR="00E058B9" w:rsidRPr="00E058B9" w:rsidRDefault="00E058B9" w:rsidP="00E058B9">
      <w:pPr>
        <w:pStyle w:val="a5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Комиссии по землепользованию и застройке организовать прием предложений по муниципального образования «Усть-Ордынское» до </w:t>
      </w:r>
      <w:r w:rsidR="00AF0891">
        <w:rPr>
          <w:color w:val="000000"/>
          <w:sz w:val="28"/>
          <w:szCs w:val="28"/>
        </w:rPr>
        <w:t>24</w:t>
      </w:r>
      <w:r w:rsidR="000B02CC">
        <w:rPr>
          <w:color w:val="000000"/>
          <w:sz w:val="28"/>
          <w:szCs w:val="28"/>
        </w:rPr>
        <w:t xml:space="preserve"> </w:t>
      </w:r>
      <w:r w:rsidR="00AF0891">
        <w:rPr>
          <w:color w:val="000000"/>
          <w:sz w:val="28"/>
          <w:szCs w:val="28"/>
        </w:rPr>
        <w:t>июл</w:t>
      </w:r>
      <w:r w:rsidR="005B6D96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20</w:t>
      </w:r>
      <w:r w:rsidR="000B02CC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 по адресу: п. Усть-Ордынский, ул. </w:t>
      </w:r>
      <w:proofErr w:type="spellStart"/>
      <w:r>
        <w:rPr>
          <w:color w:val="000000"/>
          <w:sz w:val="28"/>
          <w:szCs w:val="28"/>
        </w:rPr>
        <w:t>Балтахинова</w:t>
      </w:r>
      <w:proofErr w:type="spellEnd"/>
      <w:r>
        <w:rPr>
          <w:color w:val="000000"/>
          <w:sz w:val="28"/>
          <w:szCs w:val="28"/>
        </w:rPr>
        <w:t xml:space="preserve">, 19,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 xml:space="preserve">. </w:t>
      </w:r>
      <w:r w:rsidR="00B91A3F">
        <w:rPr>
          <w:color w:val="000000"/>
          <w:sz w:val="28"/>
          <w:szCs w:val="28"/>
        </w:rPr>
        <w:t xml:space="preserve">              </w:t>
      </w:r>
      <w:r w:rsidR="00E20856">
        <w:rPr>
          <w:color w:val="000000"/>
          <w:sz w:val="28"/>
          <w:szCs w:val="28"/>
        </w:rPr>
        <w:t>№1</w:t>
      </w:r>
      <w:r>
        <w:rPr>
          <w:color w:val="000000"/>
          <w:sz w:val="28"/>
          <w:szCs w:val="28"/>
        </w:rPr>
        <w:t>4, в рабочие дни с 16.00 час</w:t>
      </w:r>
      <w:proofErr w:type="gramStart"/>
      <w:r w:rsidR="00E20856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 xml:space="preserve">о 17.00 час. </w:t>
      </w:r>
    </w:p>
    <w:p w:rsidR="00E058B9" w:rsidRDefault="0090193D" w:rsidP="0090193D">
      <w:pPr>
        <w:pStyle w:val="a5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Опубликовать настоящее постановление в газете                             </w:t>
      </w:r>
      <w:r>
        <w:rPr>
          <w:color w:val="000000"/>
          <w:sz w:val="28"/>
          <w:szCs w:val="28"/>
        </w:rPr>
        <w:lastRenderedPageBreak/>
        <w:t>«</w:t>
      </w:r>
      <w:proofErr w:type="spellStart"/>
      <w:r>
        <w:rPr>
          <w:color w:val="000000"/>
          <w:sz w:val="28"/>
          <w:szCs w:val="28"/>
        </w:rPr>
        <w:t>Усть-ОрдаИнформ</w:t>
      </w:r>
      <w:proofErr w:type="spellEnd"/>
      <w:r>
        <w:rPr>
          <w:color w:val="000000"/>
          <w:sz w:val="28"/>
          <w:szCs w:val="28"/>
        </w:rPr>
        <w:t>»</w:t>
      </w:r>
      <w:r w:rsidR="00E058B9">
        <w:rPr>
          <w:color w:val="000000"/>
          <w:sz w:val="28"/>
          <w:szCs w:val="28"/>
        </w:rPr>
        <w:t xml:space="preserve"> не позднее 10 дней со дня его подписания.</w:t>
      </w:r>
    </w:p>
    <w:p w:rsidR="0090193D" w:rsidRDefault="00E058B9" w:rsidP="00E058B9">
      <w:pPr>
        <w:pStyle w:val="a5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0193D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0193D" w:rsidRDefault="0090193D" w:rsidP="0090193D">
      <w:pPr>
        <w:widowControl w:val="0"/>
        <w:tabs>
          <w:tab w:val="left" w:pos="237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0193D" w:rsidRDefault="0090193D" w:rsidP="0090193D">
      <w:pPr>
        <w:widowControl w:val="0"/>
        <w:tabs>
          <w:tab w:val="left" w:pos="237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0193D" w:rsidRDefault="0090193D" w:rsidP="0090193D">
      <w:pPr>
        <w:widowControl w:val="0"/>
        <w:tabs>
          <w:tab w:val="left" w:pos="237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0193D" w:rsidRDefault="0090193D" w:rsidP="0090193D">
      <w:pPr>
        <w:widowControl w:val="0"/>
        <w:tabs>
          <w:tab w:val="left" w:pos="237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0193D" w:rsidRDefault="0090193D" w:rsidP="0090193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                                                                                            Е.Т. </w:t>
      </w:r>
      <w:proofErr w:type="spellStart"/>
      <w:r>
        <w:rPr>
          <w:color w:val="000000"/>
          <w:sz w:val="28"/>
          <w:szCs w:val="28"/>
        </w:rPr>
        <w:t>Бардаханов</w:t>
      </w:r>
      <w:proofErr w:type="spellEnd"/>
    </w:p>
    <w:p w:rsidR="00A67D24" w:rsidRDefault="00A67D24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bookmarkEnd w:id="0"/>
    <w:p w:rsidR="00E16BA1" w:rsidRDefault="00E16BA1"/>
    <w:sectPr w:rsidR="00E16BA1" w:rsidSect="00A6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79A6"/>
    <w:multiLevelType w:val="multilevel"/>
    <w:tmpl w:val="EBD269F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0193D"/>
    <w:rsid w:val="000B02CC"/>
    <w:rsid w:val="001B4516"/>
    <w:rsid w:val="001E7CEB"/>
    <w:rsid w:val="002168CE"/>
    <w:rsid w:val="00243287"/>
    <w:rsid w:val="00272B70"/>
    <w:rsid w:val="003806E4"/>
    <w:rsid w:val="003B1DA1"/>
    <w:rsid w:val="003E2453"/>
    <w:rsid w:val="00403631"/>
    <w:rsid w:val="0049576D"/>
    <w:rsid w:val="00560655"/>
    <w:rsid w:val="005865CF"/>
    <w:rsid w:val="005A3978"/>
    <w:rsid w:val="005B6D96"/>
    <w:rsid w:val="006756EA"/>
    <w:rsid w:val="006A44C6"/>
    <w:rsid w:val="0075359C"/>
    <w:rsid w:val="00811127"/>
    <w:rsid w:val="008B2351"/>
    <w:rsid w:val="008D090F"/>
    <w:rsid w:val="0090193D"/>
    <w:rsid w:val="009A58A9"/>
    <w:rsid w:val="009B70C3"/>
    <w:rsid w:val="00A4064A"/>
    <w:rsid w:val="00A52B2B"/>
    <w:rsid w:val="00A67D24"/>
    <w:rsid w:val="00AF0891"/>
    <w:rsid w:val="00B25D0D"/>
    <w:rsid w:val="00B61E06"/>
    <w:rsid w:val="00B91A3F"/>
    <w:rsid w:val="00BD2F1A"/>
    <w:rsid w:val="00BF1CD4"/>
    <w:rsid w:val="00C82AF5"/>
    <w:rsid w:val="00C872A0"/>
    <w:rsid w:val="00C90E38"/>
    <w:rsid w:val="00CB11EF"/>
    <w:rsid w:val="00DB7470"/>
    <w:rsid w:val="00E058B9"/>
    <w:rsid w:val="00E16BA1"/>
    <w:rsid w:val="00E20856"/>
    <w:rsid w:val="00E42749"/>
    <w:rsid w:val="00EA55BD"/>
    <w:rsid w:val="00F23B1A"/>
    <w:rsid w:val="00F62B28"/>
    <w:rsid w:val="00FB4DE9"/>
    <w:rsid w:val="00FE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0193D"/>
    <w:pPr>
      <w:jc w:val="center"/>
    </w:pPr>
    <w:rPr>
      <w:b/>
      <w:bCs/>
      <w:sz w:val="36"/>
    </w:rPr>
  </w:style>
  <w:style w:type="character" w:customStyle="1" w:styleId="a4">
    <w:name w:val="Подзаголовок Знак"/>
    <w:basedOn w:val="a0"/>
    <w:link w:val="a3"/>
    <w:rsid w:val="0090193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901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</dc:creator>
  <cp:lastModifiedBy>User-01</cp:lastModifiedBy>
  <cp:revision>2</cp:revision>
  <cp:lastPrinted>2016-11-10T01:03:00Z</cp:lastPrinted>
  <dcterms:created xsi:type="dcterms:W3CDTF">2020-07-23T01:18:00Z</dcterms:created>
  <dcterms:modified xsi:type="dcterms:W3CDTF">2020-07-23T01:18:00Z</dcterms:modified>
</cp:coreProperties>
</file>